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C7" w:rsidRPr="0094505A" w:rsidRDefault="008369C7" w:rsidP="008369C7">
      <w:pPr>
        <w:spacing w:after="0" w:line="240" w:lineRule="auto"/>
        <w:jc w:val="center"/>
        <w:rPr>
          <w:rFonts w:ascii="Times New Roman" w:eastAsia="Times New Roman" w:hAnsi="Times New Roman" w:cs="Times New Roman"/>
          <w:b/>
          <w:bCs/>
          <w:sz w:val="24"/>
          <w:szCs w:val="24"/>
          <w:lang w:eastAsia="ru-RU"/>
        </w:rPr>
      </w:pPr>
      <w:r w:rsidRPr="0094505A">
        <w:rPr>
          <w:rFonts w:ascii="Times New Roman" w:eastAsia="Times New Roman" w:hAnsi="Times New Roman" w:cs="Times New Roman"/>
          <w:b/>
          <w:bCs/>
          <w:sz w:val="24"/>
          <w:szCs w:val="24"/>
          <w:lang w:eastAsia="ru-RU"/>
        </w:rPr>
        <w:t>АНОТОВАНИЙ ЗВІТ</w:t>
      </w:r>
    </w:p>
    <w:p w:rsidR="008369C7" w:rsidRPr="0094505A" w:rsidRDefault="008369C7" w:rsidP="008369C7">
      <w:pPr>
        <w:spacing w:after="0" w:line="240" w:lineRule="auto"/>
        <w:jc w:val="center"/>
        <w:rPr>
          <w:rFonts w:ascii="Times New Roman" w:eastAsia="Times New Roman" w:hAnsi="Times New Roman" w:cs="Times New Roman"/>
          <w:sz w:val="24"/>
          <w:szCs w:val="24"/>
          <w:lang w:eastAsia="ru-RU"/>
        </w:rPr>
      </w:pPr>
      <w:r w:rsidRPr="0094505A">
        <w:rPr>
          <w:rFonts w:ascii="Times New Roman" w:eastAsia="Times New Roman" w:hAnsi="Times New Roman" w:cs="Times New Roman"/>
          <w:b/>
          <w:sz w:val="24"/>
          <w:szCs w:val="24"/>
          <w:lang w:eastAsia="ru-RU"/>
        </w:rPr>
        <w:t>за завершеним прикладним дослідженням або завершеною прикладною розробкою, виконання яких здійснювалось у 2016–2017 роках</w:t>
      </w:r>
    </w:p>
    <w:p w:rsidR="008369C7" w:rsidRPr="0094505A" w:rsidRDefault="008369C7" w:rsidP="008369C7">
      <w:pPr>
        <w:spacing w:after="0" w:line="240" w:lineRule="auto"/>
        <w:jc w:val="center"/>
        <w:rPr>
          <w:rFonts w:ascii="Times New Roman" w:eastAsia="Times New Roman" w:hAnsi="Times New Roman" w:cs="Times New Roman"/>
          <w:sz w:val="24"/>
          <w:szCs w:val="24"/>
          <w:lang w:eastAsia="ru-RU"/>
        </w:rPr>
      </w:pPr>
      <w:r w:rsidRPr="0094505A">
        <w:rPr>
          <w:rFonts w:ascii="Times New Roman" w:eastAsia="Times New Roman" w:hAnsi="Times New Roman" w:cs="Times New Roman"/>
          <w:bCs/>
          <w:sz w:val="24"/>
          <w:szCs w:val="24"/>
          <w:lang w:eastAsia="ru-RU"/>
        </w:rPr>
        <w:t>Назва</w:t>
      </w:r>
      <w:r w:rsidRPr="0094505A">
        <w:rPr>
          <w:rFonts w:ascii="Times New Roman" w:eastAsia="Times New Roman" w:hAnsi="Times New Roman" w:cs="Times New Roman"/>
          <w:sz w:val="24"/>
          <w:szCs w:val="24"/>
          <w:lang w:eastAsia="ru-RU"/>
        </w:rPr>
        <w:t>_____________________________________________________________________________</w:t>
      </w:r>
    </w:p>
    <w:p w:rsidR="008369C7" w:rsidRPr="0094505A" w:rsidRDefault="008369C7" w:rsidP="008369C7">
      <w:pPr>
        <w:spacing w:before="120"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__________________________________________________________________________________</w:t>
      </w:r>
    </w:p>
    <w:p w:rsidR="008369C7" w:rsidRPr="0094505A" w:rsidRDefault="008369C7" w:rsidP="008369C7">
      <w:pPr>
        <w:spacing w:before="120"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bCs/>
          <w:sz w:val="24"/>
          <w:szCs w:val="24"/>
          <w:lang w:eastAsia="ru-RU"/>
        </w:rPr>
        <w:t>Керівник роботи: ___________________________________________________________________</w:t>
      </w:r>
    </w:p>
    <w:p w:rsidR="008369C7" w:rsidRPr="0094505A" w:rsidRDefault="008369C7" w:rsidP="008369C7">
      <w:pPr>
        <w:spacing w:before="120"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bCs/>
          <w:sz w:val="24"/>
          <w:szCs w:val="24"/>
          <w:lang w:eastAsia="ru-RU"/>
        </w:rPr>
        <w:t>Номер державної реєстрації</w:t>
      </w:r>
      <w:r w:rsidRPr="0094505A">
        <w:rPr>
          <w:rFonts w:ascii="Times New Roman" w:eastAsia="Times New Roman" w:hAnsi="Times New Roman" w:cs="Times New Roman"/>
          <w:sz w:val="24"/>
          <w:szCs w:val="24"/>
          <w:lang w:eastAsia="ru-RU"/>
        </w:rPr>
        <w:t>:__________________________________________________________</w:t>
      </w:r>
    </w:p>
    <w:p w:rsidR="008369C7" w:rsidRPr="0094505A" w:rsidRDefault="008369C7" w:rsidP="008369C7">
      <w:pPr>
        <w:spacing w:before="120"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bCs/>
          <w:sz w:val="24"/>
          <w:szCs w:val="24"/>
          <w:lang w:eastAsia="ru-RU"/>
        </w:rPr>
        <w:t>Номер облікової картки заключного звіту</w:t>
      </w:r>
      <w:r w:rsidRPr="0094505A">
        <w:rPr>
          <w:rFonts w:ascii="Times New Roman" w:eastAsia="Times New Roman" w:hAnsi="Times New Roman" w:cs="Times New Roman"/>
          <w:sz w:val="24"/>
          <w:szCs w:val="24"/>
          <w:lang w:eastAsia="ru-RU"/>
        </w:rPr>
        <w:t>:______________________________________________</w:t>
      </w:r>
    </w:p>
    <w:p w:rsidR="008369C7" w:rsidRPr="0094505A" w:rsidRDefault="008369C7" w:rsidP="008369C7">
      <w:pPr>
        <w:spacing w:before="120" w:after="0" w:line="240" w:lineRule="auto"/>
        <w:jc w:val="both"/>
        <w:rPr>
          <w:rFonts w:ascii="Times New Roman" w:eastAsia="Times New Roman" w:hAnsi="Times New Roman" w:cs="Times New Roman"/>
          <w:bCs/>
          <w:sz w:val="24"/>
          <w:szCs w:val="24"/>
          <w:lang w:eastAsia="ru-RU"/>
        </w:rPr>
      </w:pPr>
      <w:r w:rsidRPr="0094505A">
        <w:rPr>
          <w:rFonts w:ascii="Times New Roman" w:eastAsia="Times New Roman" w:hAnsi="Times New Roman" w:cs="Times New Roman"/>
          <w:sz w:val="24"/>
          <w:szCs w:val="24"/>
          <w:lang w:eastAsia="ru-RU"/>
        </w:rPr>
        <w:t>Повна н</w:t>
      </w:r>
      <w:r w:rsidRPr="0094505A">
        <w:rPr>
          <w:rFonts w:ascii="Times New Roman" w:eastAsia="Times New Roman" w:hAnsi="Times New Roman" w:cs="Times New Roman"/>
          <w:bCs/>
          <w:sz w:val="24"/>
          <w:szCs w:val="24"/>
          <w:lang w:eastAsia="ru-RU"/>
        </w:rPr>
        <w:t>азва організації-виконавця: ___________________________________________________</w:t>
      </w:r>
    </w:p>
    <w:p w:rsidR="008369C7" w:rsidRPr="0094505A" w:rsidRDefault="008369C7" w:rsidP="008369C7">
      <w:pPr>
        <w:spacing w:before="120" w:after="0" w:line="240" w:lineRule="auto"/>
        <w:jc w:val="both"/>
        <w:rPr>
          <w:rFonts w:ascii="Times New Roman" w:eastAsia="Times New Roman" w:hAnsi="Times New Roman" w:cs="Times New Roman"/>
          <w:bCs/>
          <w:sz w:val="24"/>
          <w:szCs w:val="24"/>
          <w:lang w:eastAsia="ru-RU"/>
        </w:rPr>
      </w:pPr>
      <w:r w:rsidRPr="0094505A">
        <w:rPr>
          <w:rFonts w:ascii="Times New Roman" w:eastAsia="Times New Roman" w:hAnsi="Times New Roman" w:cs="Times New Roman"/>
          <w:bCs/>
          <w:sz w:val="24"/>
          <w:szCs w:val="24"/>
          <w:lang w:eastAsia="ru-RU"/>
        </w:rPr>
        <w:t>__________________________________________________________________________________</w:t>
      </w:r>
    </w:p>
    <w:p w:rsidR="008369C7" w:rsidRPr="0094505A" w:rsidRDefault="008369C7" w:rsidP="008369C7">
      <w:pPr>
        <w:spacing w:before="120" w:after="0" w:line="240" w:lineRule="auto"/>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Назва пріоритетного тематичного напряму організації-виконавця __________________________</w:t>
      </w:r>
    </w:p>
    <w:p w:rsidR="008369C7" w:rsidRPr="0094505A" w:rsidRDefault="008369C7" w:rsidP="008369C7">
      <w:pPr>
        <w:spacing w:before="120" w:after="0" w:line="240" w:lineRule="auto"/>
        <w:jc w:val="both"/>
        <w:rPr>
          <w:rFonts w:ascii="Times New Roman" w:eastAsia="Times New Roman" w:hAnsi="Times New Roman" w:cs="Times New Roman"/>
          <w:b/>
          <w:sz w:val="24"/>
          <w:szCs w:val="24"/>
          <w:lang w:eastAsia="ru-RU"/>
        </w:rPr>
      </w:pPr>
      <w:r w:rsidRPr="0094505A">
        <w:rPr>
          <w:rFonts w:ascii="Times New Roman" w:eastAsia="MS Mincho" w:hAnsi="Times New Roman" w:cs="Times New Roman"/>
          <w:sz w:val="24"/>
          <w:szCs w:val="24"/>
          <w:lang w:eastAsia="ru-RU"/>
        </w:rPr>
        <w:t>__________________________________________________________________________________</w:t>
      </w:r>
    </w:p>
    <w:p w:rsidR="008369C7" w:rsidRPr="0094505A" w:rsidRDefault="008369C7" w:rsidP="008369C7">
      <w:pPr>
        <w:spacing w:before="120"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Строки виконання:</w:t>
      </w:r>
      <w:r w:rsidRPr="0094505A">
        <w:rPr>
          <w:rFonts w:ascii="Times New Roman" w:eastAsia="Times New Roman" w:hAnsi="Times New Roman" w:cs="Times New Roman"/>
          <w:b/>
          <w:bCs/>
          <w:sz w:val="24"/>
          <w:szCs w:val="24"/>
          <w:lang w:eastAsia="ru-RU"/>
        </w:rPr>
        <w:t xml:space="preserve"> </w:t>
      </w:r>
      <w:r w:rsidRPr="0094505A">
        <w:rPr>
          <w:rFonts w:ascii="Times New Roman" w:eastAsia="Times New Roman" w:hAnsi="Times New Roman" w:cs="Times New Roman"/>
          <w:sz w:val="24"/>
          <w:szCs w:val="24"/>
          <w:lang w:eastAsia="ru-RU"/>
        </w:rPr>
        <w:t>початок - ________, закінчення - _________.</w:t>
      </w:r>
    </w:p>
    <w:p w:rsidR="008369C7" w:rsidRPr="0094505A" w:rsidRDefault="008369C7" w:rsidP="008369C7">
      <w:pPr>
        <w:spacing w:before="120"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bCs/>
          <w:sz w:val="24"/>
          <w:szCs w:val="24"/>
          <w:lang w:eastAsia="ru-RU"/>
        </w:rPr>
        <w:t xml:space="preserve">Обсяг коштів, виділених на виконання НДР </w:t>
      </w:r>
      <w:r w:rsidRPr="0094505A">
        <w:rPr>
          <w:rFonts w:ascii="Times New Roman" w:eastAsia="Times New Roman" w:hAnsi="Times New Roman" w:cs="Times New Roman"/>
          <w:sz w:val="24"/>
          <w:szCs w:val="24"/>
          <w:lang w:eastAsia="ru-RU"/>
        </w:rPr>
        <w:t>за весь період (згідно із запитом / фактичний)  _____________/_____________тис. грн.</w:t>
      </w:r>
    </w:p>
    <w:p w:rsidR="008369C7" w:rsidRPr="0094505A" w:rsidRDefault="008369C7" w:rsidP="008369C7">
      <w:pPr>
        <w:spacing w:before="120" w:after="0" w:line="240" w:lineRule="auto"/>
        <w:jc w:val="both"/>
        <w:rPr>
          <w:rFonts w:ascii="Times New Roman" w:eastAsia="Times New Roman" w:hAnsi="Times New Roman" w:cs="Times New Roman"/>
          <w:b/>
          <w:bCs/>
          <w:sz w:val="24"/>
          <w:szCs w:val="24"/>
          <w:lang w:eastAsia="ru-RU"/>
        </w:rPr>
      </w:pPr>
      <w:r w:rsidRPr="0094505A">
        <w:rPr>
          <w:rFonts w:ascii="Times New Roman" w:eastAsia="Times New Roman" w:hAnsi="Times New Roman" w:cs="Times New Roman"/>
          <w:b/>
          <w:sz w:val="24"/>
          <w:szCs w:val="24"/>
          <w:lang w:eastAsia="ru-RU"/>
        </w:rPr>
        <w:t xml:space="preserve">1. </w:t>
      </w:r>
      <w:r w:rsidRPr="0094505A">
        <w:rPr>
          <w:rFonts w:ascii="Times New Roman" w:eastAsia="Times New Roman" w:hAnsi="Times New Roman" w:cs="Times New Roman"/>
          <w:b/>
          <w:bCs/>
          <w:sz w:val="24"/>
          <w:szCs w:val="24"/>
          <w:lang w:eastAsia="ru-RU"/>
        </w:rPr>
        <w:t>КОРОТКИЙ ЗМІСТ ЗАПИТУ</w:t>
      </w:r>
      <w:r w:rsidRPr="0094505A">
        <w:rPr>
          <w:rFonts w:ascii="Times New Roman" w:eastAsia="Times New Roman" w:hAnsi="Times New Roman" w:cs="Times New Roman"/>
          <w:b/>
          <w:sz w:val="24"/>
          <w:szCs w:val="24"/>
          <w:lang w:eastAsia="ru-RU"/>
        </w:rPr>
        <w:t xml:space="preserve"> </w:t>
      </w:r>
      <w:r w:rsidRPr="0094505A">
        <w:rPr>
          <w:rFonts w:ascii="Times New Roman" w:eastAsia="Times New Roman" w:hAnsi="Times New Roman" w:cs="Times New Roman"/>
          <w:sz w:val="24"/>
          <w:szCs w:val="24"/>
          <w:lang w:eastAsia="ru-RU"/>
        </w:rPr>
        <w:t>(до 30 рядків тексту)</w:t>
      </w:r>
      <w:r w:rsidRPr="0094505A">
        <w:rPr>
          <w:rFonts w:ascii="Times New Roman" w:eastAsia="Times New Roman" w:hAnsi="Times New Roman" w:cs="Times New Roman"/>
          <w:bCs/>
          <w:sz w:val="24"/>
          <w:szCs w:val="24"/>
          <w:lang w:eastAsia="ru-RU"/>
        </w:rPr>
        <w:t>:</w:t>
      </w:r>
      <w:r w:rsidRPr="0094505A">
        <w:rPr>
          <w:rFonts w:ascii="Times New Roman" w:eastAsia="Times New Roman" w:hAnsi="Times New Roman" w:cs="Times New Roman"/>
          <w:b/>
          <w:bCs/>
          <w:sz w:val="24"/>
          <w:szCs w:val="24"/>
          <w:lang w:eastAsia="ru-RU"/>
        </w:rPr>
        <w:t xml:space="preserve"> </w:t>
      </w:r>
    </w:p>
    <w:p w:rsidR="008369C7" w:rsidRPr="0094505A" w:rsidRDefault="008369C7" w:rsidP="008369C7">
      <w:pPr>
        <w:spacing w:after="0" w:line="240" w:lineRule="auto"/>
        <w:ind w:left="567" w:hanging="567"/>
        <w:jc w:val="both"/>
        <w:rPr>
          <w:rFonts w:ascii="Times New Roman" w:eastAsia="Times New Roman" w:hAnsi="Times New Roman" w:cs="Times New Roman"/>
          <w:bCs/>
          <w:sz w:val="24"/>
          <w:szCs w:val="24"/>
          <w:lang w:eastAsia="ru-RU"/>
        </w:rPr>
      </w:pPr>
      <w:r w:rsidRPr="0094505A">
        <w:rPr>
          <w:rFonts w:ascii="Times New Roman" w:eastAsia="Times New Roman" w:hAnsi="Times New Roman" w:cs="Times New Roman"/>
          <w:bCs/>
          <w:sz w:val="24"/>
          <w:szCs w:val="24"/>
          <w:lang w:eastAsia="ru-RU"/>
        </w:rPr>
        <w:t>1.1. Проблема, на вирішення якої було спрямовано прикладне дослідження або прикладну розробку.</w:t>
      </w:r>
    </w:p>
    <w:p w:rsidR="008369C7" w:rsidRPr="0094505A" w:rsidRDefault="008369C7" w:rsidP="008369C7">
      <w:pPr>
        <w:spacing w:after="0" w:line="240" w:lineRule="auto"/>
        <w:jc w:val="both"/>
        <w:rPr>
          <w:rFonts w:ascii="Times New Roman" w:eastAsia="Times New Roman" w:hAnsi="Times New Roman" w:cs="Times New Roman"/>
          <w:bCs/>
          <w:sz w:val="24"/>
          <w:szCs w:val="24"/>
          <w:lang w:eastAsia="ru-RU"/>
        </w:rPr>
      </w:pPr>
      <w:r w:rsidRPr="0094505A">
        <w:rPr>
          <w:rFonts w:ascii="Times New Roman" w:eastAsia="Times New Roman" w:hAnsi="Times New Roman" w:cs="Times New Roman"/>
          <w:bCs/>
          <w:sz w:val="24"/>
          <w:szCs w:val="24"/>
          <w:lang w:eastAsia="ru-RU"/>
        </w:rPr>
        <w:t>1.2. О</w:t>
      </w:r>
      <w:r w:rsidRPr="0094505A">
        <w:rPr>
          <w:rFonts w:ascii="Times New Roman" w:eastAsia="Times New Roman" w:hAnsi="Times New Roman" w:cs="Times New Roman"/>
          <w:sz w:val="24"/>
          <w:szCs w:val="24"/>
          <w:lang w:eastAsia="ru-RU"/>
        </w:rPr>
        <w:t>б'єкт і предмет дослідження або розробки.</w:t>
      </w:r>
    </w:p>
    <w:p w:rsidR="008369C7" w:rsidRPr="0094505A" w:rsidRDefault="008369C7" w:rsidP="008369C7">
      <w:pPr>
        <w:spacing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1.3. Мета і основні завдання дослідження або розробки.</w:t>
      </w:r>
    </w:p>
    <w:p w:rsidR="008369C7" w:rsidRPr="0094505A" w:rsidRDefault="008369C7" w:rsidP="008369C7">
      <w:pPr>
        <w:spacing w:after="0" w:line="240" w:lineRule="auto"/>
        <w:ind w:left="540" w:hanging="540"/>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bCs/>
          <w:sz w:val="24"/>
          <w:szCs w:val="24"/>
          <w:lang w:eastAsia="ru-RU"/>
        </w:rPr>
        <w:t>1.4.</w:t>
      </w:r>
      <w:r w:rsidRPr="0094505A">
        <w:rPr>
          <w:rFonts w:ascii="Times New Roman" w:eastAsia="Times New Roman" w:hAnsi="Times New Roman" w:cs="Times New Roman"/>
          <w:b/>
          <w:bCs/>
          <w:sz w:val="24"/>
          <w:szCs w:val="24"/>
          <w:lang w:eastAsia="ru-RU"/>
        </w:rPr>
        <w:t xml:space="preserve"> </w:t>
      </w:r>
      <w:r w:rsidRPr="0094505A">
        <w:rPr>
          <w:rFonts w:ascii="Times New Roman" w:eastAsia="Times New Roman" w:hAnsi="Times New Roman" w:cs="Times New Roman"/>
          <w:bCs/>
          <w:sz w:val="24"/>
          <w:szCs w:val="24"/>
          <w:lang w:eastAsia="ru-RU"/>
        </w:rPr>
        <w:t>У</w:t>
      </w:r>
      <w:r w:rsidRPr="0094505A">
        <w:rPr>
          <w:rFonts w:ascii="Times New Roman" w:eastAsia="Times New Roman" w:hAnsi="Times New Roman" w:cs="Times New Roman"/>
          <w:spacing w:val="-2"/>
          <w:sz w:val="24"/>
          <w:szCs w:val="24"/>
          <w:lang w:eastAsia="ru-RU"/>
        </w:rPr>
        <w:t xml:space="preserve"> випадку, якщо відбувалися коригування мети, предмету </w:t>
      </w:r>
      <w:r w:rsidRPr="0094505A">
        <w:rPr>
          <w:rFonts w:ascii="Times New Roman" w:eastAsia="Times New Roman" w:hAnsi="Times New Roman" w:cs="Times New Roman"/>
          <w:sz w:val="24"/>
          <w:szCs w:val="24"/>
          <w:lang w:eastAsia="ru-RU"/>
        </w:rPr>
        <w:t xml:space="preserve">дослідження або </w:t>
      </w:r>
      <w:r w:rsidRPr="0094505A">
        <w:rPr>
          <w:rFonts w:ascii="Times New Roman" w:eastAsia="Times New Roman" w:hAnsi="Times New Roman" w:cs="Times New Roman"/>
          <w:spacing w:val="-2"/>
          <w:sz w:val="24"/>
          <w:szCs w:val="24"/>
          <w:lang w:eastAsia="ru-RU"/>
        </w:rPr>
        <w:t>розробки, основних завдань, відхилення від запланованого календарного плану роботи – описати це у звіті.</w:t>
      </w:r>
    </w:p>
    <w:p w:rsidR="008369C7" w:rsidRPr="0094505A" w:rsidRDefault="008369C7" w:rsidP="008369C7">
      <w:pPr>
        <w:spacing w:after="0" w:line="240" w:lineRule="auto"/>
        <w:jc w:val="both"/>
        <w:rPr>
          <w:rFonts w:ascii="Times New Roman" w:eastAsia="Times New Roman" w:hAnsi="Times New Roman" w:cs="Times New Roman"/>
          <w:b/>
          <w:bCs/>
          <w:sz w:val="24"/>
          <w:szCs w:val="24"/>
          <w:lang w:eastAsia="ru-RU"/>
        </w:rPr>
      </w:pPr>
      <w:r w:rsidRPr="0094505A">
        <w:rPr>
          <w:rFonts w:ascii="Times New Roman" w:eastAsia="Times New Roman" w:hAnsi="Times New Roman" w:cs="Times New Roman"/>
          <w:b/>
          <w:sz w:val="24"/>
          <w:szCs w:val="24"/>
          <w:lang w:eastAsia="ru-RU"/>
        </w:rPr>
        <w:t>2.</w:t>
      </w:r>
      <w:r w:rsidRPr="0094505A">
        <w:rPr>
          <w:rFonts w:ascii="Times New Roman" w:eastAsia="Times New Roman" w:hAnsi="Times New Roman" w:cs="Times New Roman"/>
          <w:sz w:val="24"/>
          <w:szCs w:val="24"/>
          <w:lang w:eastAsia="ru-RU"/>
        </w:rPr>
        <w:t xml:space="preserve"> </w:t>
      </w:r>
      <w:r w:rsidRPr="0094505A">
        <w:rPr>
          <w:rFonts w:ascii="Times New Roman" w:eastAsia="Times New Roman" w:hAnsi="Times New Roman" w:cs="Times New Roman"/>
          <w:b/>
          <w:bCs/>
          <w:sz w:val="24"/>
          <w:szCs w:val="24"/>
          <w:lang w:eastAsia="ru-RU"/>
        </w:rPr>
        <w:t xml:space="preserve">ОПИС ПРОЦЕСУ НАУКОВОГО ДОСЛІДЖЕННЯ АБО РОЗРОБКИ </w:t>
      </w:r>
      <w:r w:rsidRPr="0094505A">
        <w:rPr>
          <w:rFonts w:ascii="Times New Roman" w:eastAsia="Times New Roman" w:hAnsi="Times New Roman" w:cs="Times New Roman"/>
          <w:spacing w:val="-2"/>
          <w:sz w:val="24"/>
          <w:szCs w:val="24"/>
          <w:lang w:eastAsia="ru-RU"/>
        </w:rPr>
        <w:t>(до 50  рядків тексту)</w:t>
      </w:r>
      <w:r w:rsidRPr="0094505A">
        <w:rPr>
          <w:rFonts w:ascii="Times New Roman" w:eastAsia="Times New Roman" w:hAnsi="Times New Roman" w:cs="Times New Roman"/>
          <w:b/>
          <w:bCs/>
          <w:sz w:val="24"/>
          <w:szCs w:val="24"/>
          <w:lang w:eastAsia="ru-RU"/>
        </w:rPr>
        <w:t xml:space="preserve">: </w:t>
      </w:r>
    </w:p>
    <w:p w:rsidR="008369C7" w:rsidRPr="0094505A" w:rsidRDefault="008369C7" w:rsidP="008369C7">
      <w:pPr>
        <w:spacing w:after="0" w:line="240" w:lineRule="auto"/>
        <w:ind w:left="397" w:hanging="397"/>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2.1. Описати підхід щодо проведення дослідження або</w:t>
      </w:r>
      <w:r w:rsidRPr="0094505A">
        <w:rPr>
          <w:rFonts w:ascii="Courier New" w:eastAsia="Times New Roman" w:hAnsi="Courier New" w:cs="Times New Roman"/>
          <w:sz w:val="20"/>
          <w:szCs w:val="20"/>
          <w:lang w:eastAsia="ru-RU"/>
        </w:rPr>
        <w:t xml:space="preserve"> </w:t>
      </w:r>
      <w:r w:rsidRPr="0094505A">
        <w:rPr>
          <w:rFonts w:ascii="Times New Roman" w:eastAsia="MS Mincho" w:hAnsi="Times New Roman" w:cs="Times New Roman"/>
          <w:sz w:val="24"/>
          <w:szCs w:val="24"/>
          <w:lang w:eastAsia="ru-RU"/>
        </w:rPr>
        <w:t>розробки, визначити, у чому її новизна.</w:t>
      </w:r>
    </w:p>
    <w:p w:rsidR="008369C7" w:rsidRPr="0094505A" w:rsidRDefault="008369C7" w:rsidP="008369C7">
      <w:pPr>
        <w:spacing w:after="0" w:line="240" w:lineRule="auto"/>
        <w:ind w:left="397" w:hanging="397"/>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2.2. Розкрити основні ідеї дослідження або розробки, як вони втілювались.</w:t>
      </w:r>
    </w:p>
    <w:p w:rsidR="008369C7" w:rsidRPr="0094505A" w:rsidRDefault="008369C7" w:rsidP="008369C7">
      <w:pPr>
        <w:spacing w:after="0" w:line="240" w:lineRule="auto"/>
        <w:ind w:left="397" w:hanging="397"/>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2.3. Навести основні гіпотези дослідження або розробки, як вони підтверджувались або спростовувались, визначали формування науково-прикладних результатів.</w:t>
      </w:r>
    </w:p>
    <w:p w:rsidR="008369C7" w:rsidRPr="0094505A" w:rsidRDefault="008369C7" w:rsidP="008369C7">
      <w:pPr>
        <w:spacing w:after="0" w:line="240" w:lineRule="auto"/>
        <w:ind w:left="397" w:hanging="397"/>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2.4. Представити нові або оновлені методи та засоби, методику та методологію дослідження або розробки, що створені авторами у ході виконання роботи; обґрунтувати, чим вони відрізняються від існуючих.</w:t>
      </w:r>
    </w:p>
    <w:p w:rsidR="008369C7" w:rsidRPr="0094505A" w:rsidRDefault="008369C7" w:rsidP="008369C7">
      <w:pPr>
        <w:spacing w:after="0" w:line="240" w:lineRule="auto"/>
        <w:ind w:left="397" w:hanging="397"/>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2.5. Описати особливості структури та складових виконання дослідження або розробки.</w:t>
      </w:r>
    </w:p>
    <w:p w:rsidR="008369C7" w:rsidRPr="0094505A" w:rsidRDefault="008369C7" w:rsidP="008369C7">
      <w:pPr>
        <w:spacing w:after="0" w:line="240" w:lineRule="auto"/>
        <w:ind w:left="397" w:hanging="397"/>
        <w:jc w:val="both"/>
        <w:rPr>
          <w:rFonts w:ascii="Times New Roman" w:eastAsia="MS Mincho" w:hAnsi="Times New Roman" w:cs="Times New Roman"/>
          <w:sz w:val="24"/>
          <w:szCs w:val="24"/>
          <w:lang w:eastAsia="ru-RU"/>
        </w:rPr>
      </w:pPr>
    </w:p>
    <w:p w:rsidR="008369C7" w:rsidRPr="0094505A" w:rsidRDefault="008369C7" w:rsidP="008369C7">
      <w:pPr>
        <w:spacing w:after="0" w:line="240" w:lineRule="auto"/>
        <w:ind w:left="397" w:hanging="397"/>
        <w:jc w:val="both"/>
        <w:rPr>
          <w:rFonts w:ascii="Times New Roman" w:eastAsia="Times New Roman" w:hAnsi="Times New Roman" w:cs="Times New Roman"/>
          <w:spacing w:val="-2"/>
          <w:sz w:val="24"/>
          <w:szCs w:val="24"/>
          <w:lang w:eastAsia="ru-RU"/>
        </w:rPr>
      </w:pPr>
      <w:r w:rsidRPr="0094505A">
        <w:rPr>
          <w:rFonts w:ascii="Times New Roman" w:eastAsia="MS Mincho" w:hAnsi="Times New Roman" w:cs="Times New Roman"/>
          <w:b/>
          <w:sz w:val="24"/>
          <w:szCs w:val="24"/>
          <w:lang w:eastAsia="ru-RU"/>
        </w:rPr>
        <w:t xml:space="preserve">3. ОДЕРЖАНІ НАУКОВО-ПРИКЛАДНІ РЕЗУЛЬТАТИ </w:t>
      </w:r>
      <w:r w:rsidRPr="0094505A">
        <w:rPr>
          <w:rFonts w:ascii="Times New Roman" w:eastAsia="Times New Roman" w:hAnsi="Times New Roman" w:cs="Times New Roman"/>
          <w:spacing w:val="-2"/>
          <w:sz w:val="24"/>
          <w:szCs w:val="24"/>
          <w:lang w:eastAsia="ru-RU"/>
        </w:rPr>
        <w:t>(до 100 рядків тексту)</w:t>
      </w:r>
    </w:p>
    <w:p w:rsidR="008369C7" w:rsidRPr="0094505A" w:rsidRDefault="008369C7" w:rsidP="008369C7">
      <w:pPr>
        <w:spacing w:after="0" w:line="240" w:lineRule="auto"/>
        <w:ind w:left="397" w:hanging="397"/>
        <w:jc w:val="both"/>
        <w:rPr>
          <w:rFonts w:ascii="Times New Roman" w:eastAsia="MS Mincho" w:hAnsi="Times New Roman" w:cs="Times New Roman"/>
          <w:b/>
          <w:sz w:val="24"/>
          <w:szCs w:val="24"/>
          <w:lang w:eastAsia="ru-RU"/>
        </w:rPr>
      </w:pPr>
    </w:p>
    <w:p w:rsidR="008369C7" w:rsidRPr="0094505A" w:rsidRDefault="008369C7" w:rsidP="008369C7">
      <w:pPr>
        <w:spacing w:after="0" w:line="240" w:lineRule="auto"/>
        <w:jc w:val="both"/>
        <w:rPr>
          <w:rFonts w:ascii="Times New Roman" w:eastAsia="Times New Roman" w:hAnsi="Times New Roman" w:cs="Times New Roman"/>
          <w:spacing w:val="-2"/>
          <w:sz w:val="24"/>
          <w:szCs w:val="24"/>
          <w:lang w:eastAsia="ru-RU"/>
        </w:rPr>
      </w:pPr>
      <w:r w:rsidRPr="0094505A">
        <w:rPr>
          <w:rFonts w:ascii="Times New Roman" w:eastAsia="Times New Roman" w:hAnsi="Times New Roman" w:cs="Times New Roman"/>
          <w:spacing w:val="-2"/>
          <w:sz w:val="24"/>
          <w:szCs w:val="24"/>
          <w:lang w:eastAsia="ru-RU"/>
        </w:rPr>
        <w:t>3.1. Результати етапів (відповідно до технічного завдання) відобразити у таблиці:</w:t>
      </w:r>
    </w:p>
    <w:p w:rsidR="008369C7" w:rsidRPr="0094505A" w:rsidRDefault="008369C7" w:rsidP="008369C7">
      <w:pPr>
        <w:spacing w:after="0" w:line="240" w:lineRule="auto"/>
        <w:jc w:val="right"/>
        <w:rPr>
          <w:rFonts w:ascii="Times New Roman" w:eastAsia="Times New Roman" w:hAnsi="Times New Roman" w:cs="Times New Roman"/>
          <w:spacing w:val="-2"/>
          <w:sz w:val="24"/>
          <w:szCs w:val="24"/>
          <w:lang w:eastAsia="ru-RU"/>
        </w:rPr>
      </w:pPr>
    </w:p>
    <w:p w:rsidR="008369C7" w:rsidRPr="0094505A" w:rsidRDefault="008369C7" w:rsidP="008369C7">
      <w:pPr>
        <w:spacing w:after="0" w:line="240" w:lineRule="auto"/>
        <w:jc w:val="right"/>
        <w:rPr>
          <w:rFonts w:ascii="Times New Roman" w:eastAsia="Times New Roman" w:hAnsi="Times New Roman" w:cs="Times New Roman"/>
          <w:sz w:val="24"/>
          <w:szCs w:val="24"/>
          <w:lang w:eastAsia="ru-RU"/>
        </w:rPr>
      </w:pPr>
      <w:r w:rsidRPr="0094505A">
        <w:rPr>
          <w:rFonts w:ascii="Times New Roman" w:eastAsia="Times New Roman" w:hAnsi="Times New Roman" w:cs="Times New Roman"/>
          <w:spacing w:val="-2"/>
          <w:sz w:val="24"/>
          <w:szCs w:val="24"/>
          <w:lang w:eastAsia="ru-RU"/>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754"/>
        <w:gridCol w:w="2642"/>
        <w:gridCol w:w="2475"/>
      </w:tblGrid>
      <w:tr w:rsidR="008369C7" w:rsidRPr="0094505A" w:rsidTr="000A1779">
        <w:tc>
          <w:tcPr>
            <w:tcW w:w="913" w:type="dxa"/>
            <w:vAlign w:val="center"/>
          </w:tcPr>
          <w:p w:rsidR="008369C7" w:rsidRPr="0094505A" w:rsidRDefault="008369C7" w:rsidP="000A1779">
            <w:pPr>
              <w:spacing w:after="0" w:line="240" w:lineRule="auto"/>
              <w:jc w:val="center"/>
              <w:rPr>
                <w:rFonts w:ascii="Times New Roman" w:eastAsia="Times New Roman" w:hAnsi="Times New Roman" w:cs="Times New Roman"/>
                <w:bCs/>
                <w:sz w:val="24"/>
                <w:szCs w:val="24"/>
                <w:lang w:eastAsia="ru-RU"/>
              </w:rPr>
            </w:pPr>
            <w:r w:rsidRPr="0094505A">
              <w:rPr>
                <w:rFonts w:ascii="Times New Roman" w:eastAsia="Times New Roman" w:hAnsi="Times New Roman" w:cs="Times New Roman"/>
                <w:bCs/>
                <w:sz w:val="24"/>
                <w:szCs w:val="24"/>
                <w:lang w:eastAsia="ru-RU"/>
              </w:rPr>
              <w:lastRenderedPageBreak/>
              <w:t>Номер етапу, строки</w:t>
            </w:r>
          </w:p>
        </w:tc>
        <w:tc>
          <w:tcPr>
            <w:tcW w:w="3173" w:type="dxa"/>
            <w:vAlign w:val="center"/>
          </w:tcPr>
          <w:p w:rsidR="008369C7" w:rsidRPr="0094505A" w:rsidRDefault="008369C7" w:rsidP="000A1779">
            <w:pPr>
              <w:spacing w:after="0" w:line="240" w:lineRule="auto"/>
              <w:jc w:val="center"/>
              <w:rPr>
                <w:rFonts w:ascii="Times New Roman" w:eastAsia="Times New Roman" w:hAnsi="Times New Roman" w:cs="Times New Roman"/>
                <w:bCs/>
                <w:sz w:val="24"/>
                <w:szCs w:val="24"/>
                <w:lang w:eastAsia="ru-RU"/>
              </w:rPr>
            </w:pPr>
            <w:r w:rsidRPr="0094505A">
              <w:rPr>
                <w:rFonts w:ascii="Times New Roman" w:eastAsia="Times New Roman" w:hAnsi="Times New Roman" w:cs="Times New Roman"/>
                <w:bCs/>
                <w:sz w:val="24"/>
                <w:szCs w:val="24"/>
                <w:lang w:eastAsia="ru-RU"/>
              </w:rPr>
              <w:t>Назва етапу згідно з технічним завданням</w:t>
            </w:r>
          </w:p>
        </w:tc>
        <w:tc>
          <w:tcPr>
            <w:tcW w:w="2977" w:type="dxa"/>
            <w:vAlign w:val="center"/>
          </w:tcPr>
          <w:p w:rsidR="008369C7" w:rsidRPr="0094505A" w:rsidRDefault="008369C7" w:rsidP="000A1779">
            <w:pPr>
              <w:spacing w:after="0" w:line="240" w:lineRule="auto"/>
              <w:jc w:val="center"/>
              <w:rPr>
                <w:rFonts w:ascii="Times New Roman" w:eastAsia="Times New Roman" w:hAnsi="Times New Roman" w:cs="Times New Roman"/>
                <w:bCs/>
                <w:sz w:val="24"/>
                <w:szCs w:val="24"/>
                <w:lang w:eastAsia="ru-RU"/>
              </w:rPr>
            </w:pPr>
            <w:r w:rsidRPr="0094505A">
              <w:rPr>
                <w:rFonts w:ascii="Times New Roman" w:eastAsia="Times New Roman" w:hAnsi="Times New Roman" w:cs="Times New Roman"/>
                <w:bCs/>
                <w:sz w:val="24"/>
                <w:szCs w:val="24"/>
                <w:lang w:eastAsia="ru-RU"/>
              </w:rPr>
              <w:t xml:space="preserve">Заплановані результати </w:t>
            </w:r>
          </w:p>
        </w:tc>
        <w:tc>
          <w:tcPr>
            <w:tcW w:w="2799" w:type="dxa"/>
            <w:vAlign w:val="center"/>
          </w:tcPr>
          <w:p w:rsidR="008369C7" w:rsidRPr="0094505A" w:rsidRDefault="008369C7" w:rsidP="000A1779">
            <w:pPr>
              <w:spacing w:after="0" w:line="240" w:lineRule="auto"/>
              <w:jc w:val="center"/>
              <w:rPr>
                <w:rFonts w:ascii="Times New Roman" w:eastAsia="Times New Roman" w:hAnsi="Times New Roman" w:cs="Times New Roman"/>
                <w:bCs/>
                <w:sz w:val="24"/>
                <w:szCs w:val="24"/>
                <w:lang w:eastAsia="ru-RU"/>
              </w:rPr>
            </w:pPr>
            <w:r w:rsidRPr="0094505A">
              <w:rPr>
                <w:rFonts w:ascii="Times New Roman" w:eastAsia="Times New Roman" w:hAnsi="Times New Roman" w:cs="Times New Roman"/>
                <w:bCs/>
                <w:sz w:val="24"/>
                <w:szCs w:val="24"/>
                <w:lang w:eastAsia="ru-RU"/>
              </w:rPr>
              <w:t xml:space="preserve">Отримані результати </w:t>
            </w:r>
          </w:p>
        </w:tc>
      </w:tr>
      <w:tr w:rsidR="008369C7" w:rsidRPr="0094505A" w:rsidTr="000A1779">
        <w:tc>
          <w:tcPr>
            <w:tcW w:w="913" w:type="dxa"/>
          </w:tcPr>
          <w:p w:rsidR="008369C7" w:rsidRPr="0094505A" w:rsidRDefault="008369C7" w:rsidP="000A1779">
            <w:pPr>
              <w:spacing w:after="0" w:line="240" w:lineRule="auto"/>
              <w:jc w:val="both"/>
              <w:rPr>
                <w:rFonts w:ascii="Times New Roman" w:eastAsia="Times New Roman" w:hAnsi="Times New Roman" w:cs="Times New Roman"/>
                <w:bCs/>
                <w:sz w:val="24"/>
                <w:szCs w:val="24"/>
                <w:lang w:eastAsia="ru-RU"/>
              </w:rPr>
            </w:pPr>
            <w:r w:rsidRPr="0094505A">
              <w:rPr>
                <w:rFonts w:ascii="Times New Roman" w:eastAsia="Times New Roman" w:hAnsi="Times New Roman" w:cs="Times New Roman"/>
                <w:bCs/>
                <w:sz w:val="24"/>
                <w:szCs w:val="24"/>
                <w:lang w:eastAsia="ru-RU"/>
              </w:rPr>
              <w:t>1.з____по____</w:t>
            </w:r>
          </w:p>
        </w:tc>
        <w:tc>
          <w:tcPr>
            <w:tcW w:w="3173" w:type="dxa"/>
          </w:tcPr>
          <w:p w:rsidR="008369C7" w:rsidRPr="0094505A" w:rsidRDefault="008369C7" w:rsidP="000A1779">
            <w:pPr>
              <w:spacing w:after="0" w:line="240" w:lineRule="auto"/>
              <w:jc w:val="both"/>
              <w:rPr>
                <w:rFonts w:ascii="Times New Roman" w:eastAsia="Times New Roman" w:hAnsi="Times New Roman" w:cs="Times New Roman"/>
                <w:b/>
                <w:bCs/>
                <w:sz w:val="24"/>
                <w:szCs w:val="24"/>
                <w:lang w:eastAsia="ru-RU"/>
              </w:rPr>
            </w:pPr>
          </w:p>
        </w:tc>
        <w:tc>
          <w:tcPr>
            <w:tcW w:w="2977" w:type="dxa"/>
          </w:tcPr>
          <w:p w:rsidR="008369C7" w:rsidRPr="0094505A" w:rsidRDefault="008369C7" w:rsidP="000A1779">
            <w:pPr>
              <w:spacing w:after="0" w:line="240" w:lineRule="auto"/>
              <w:jc w:val="both"/>
              <w:rPr>
                <w:rFonts w:ascii="Times New Roman" w:eastAsia="Times New Roman" w:hAnsi="Times New Roman" w:cs="Times New Roman"/>
                <w:b/>
                <w:bCs/>
                <w:sz w:val="24"/>
                <w:szCs w:val="24"/>
                <w:lang w:eastAsia="ru-RU"/>
              </w:rPr>
            </w:pPr>
          </w:p>
        </w:tc>
        <w:tc>
          <w:tcPr>
            <w:tcW w:w="2799" w:type="dxa"/>
          </w:tcPr>
          <w:p w:rsidR="008369C7" w:rsidRPr="0094505A" w:rsidRDefault="008369C7" w:rsidP="000A1779">
            <w:pPr>
              <w:spacing w:after="0" w:line="240" w:lineRule="auto"/>
              <w:jc w:val="both"/>
              <w:rPr>
                <w:rFonts w:ascii="Times New Roman" w:eastAsia="Times New Roman" w:hAnsi="Times New Roman" w:cs="Times New Roman"/>
                <w:b/>
                <w:bCs/>
                <w:sz w:val="24"/>
                <w:szCs w:val="24"/>
                <w:lang w:eastAsia="ru-RU"/>
              </w:rPr>
            </w:pPr>
          </w:p>
        </w:tc>
      </w:tr>
    </w:tbl>
    <w:p w:rsidR="008369C7" w:rsidRPr="0094505A" w:rsidRDefault="008369C7" w:rsidP="008369C7">
      <w:pPr>
        <w:spacing w:after="0" w:line="240" w:lineRule="auto"/>
        <w:ind w:left="397" w:hanging="397"/>
        <w:jc w:val="both"/>
        <w:rPr>
          <w:rFonts w:ascii="Times New Roman" w:eastAsia="MS Mincho" w:hAnsi="Times New Roman" w:cs="Times New Roman"/>
          <w:sz w:val="24"/>
          <w:szCs w:val="24"/>
          <w:lang w:eastAsia="ru-RU"/>
        </w:rPr>
      </w:pPr>
    </w:p>
    <w:p w:rsidR="008369C7" w:rsidRPr="0094505A" w:rsidRDefault="008369C7" w:rsidP="008369C7">
      <w:pPr>
        <w:spacing w:after="0" w:line="240" w:lineRule="auto"/>
        <w:ind w:left="510" w:hanging="510"/>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3.2. Докладно розкрити одержані прикладні наукові результати щодо створення нового наукового знання або навести описи технологій, конструкторської, технологічної</w:t>
      </w:r>
      <w:r w:rsidRPr="0094505A">
        <w:rPr>
          <w:rFonts w:ascii="Times New Roman" w:eastAsia="Times New Roman" w:hAnsi="Times New Roman" w:cs="Times New Roman"/>
          <w:sz w:val="24"/>
          <w:szCs w:val="24"/>
          <w:lang w:eastAsia="ru-RU"/>
        </w:rPr>
        <w:t xml:space="preserve"> та програмної документації, дослідних зразків, положень, регламентів, стандартів, проектів нормативно-правових і методичних документів, </w:t>
      </w:r>
      <w:r w:rsidRPr="0094505A">
        <w:rPr>
          <w:rFonts w:ascii="Times New Roman" w:eastAsia="MS Mincho" w:hAnsi="Times New Roman" w:cs="Times New Roman"/>
          <w:sz w:val="24"/>
          <w:szCs w:val="24"/>
          <w:lang w:eastAsia="ru-RU"/>
        </w:rPr>
        <w:t>що були створені, змінені та/або доповнені авторами у процесі виконання проекту.</w:t>
      </w:r>
    </w:p>
    <w:p w:rsidR="008369C7" w:rsidRPr="0094505A" w:rsidRDefault="008369C7" w:rsidP="008369C7">
      <w:pPr>
        <w:spacing w:after="0" w:line="240" w:lineRule="auto"/>
        <w:ind w:left="510" w:hanging="510"/>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3.3. Визначити, які із результатів і як само були науково обґрунтовані та доведені, як вони пов'язані із закономірностями організації та розвитку природи, суспільства людини, їх взаємозв’язків (і якими саме). Які результати розробки було створено виключно на основі узагальнення практичного досвіду і не вимагали науково-технологічних досліджень.</w:t>
      </w:r>
    </w:p>
    <w:p w:rsidR="008369C7" w:rsidRPr="0094505A" w:rsidRDefault="008369C7" w:rsidP="008369C7">
      <w:pPr>
        <w:spacing w:after="0" w:line="240" w:lineRule="auto"/>
        <w:ind w:left="510" w:hanging="510"/>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3.4. Довести наукову і науково-прикладну новизну результатів роботи на основі їх змістовного порівняння із існуючими аналогами у світовій науці, техніці і технологіях на основі посилань на конкретні публікації. Список цих публікацій навести у Додатку 1. Довести переваги отриманих науково-прикладних результатів над аналогами, суміжними науково-прикладними напрацюваннями світової спільноти вчених, конструкторів, технологів, програмістів.</w:t>
      </w:r>
    </w:p>
    <w:p w:rsidR="008369C7" w:rsidRPr="0094505A" w:rsidRDefault="008369C7" w:rsidP="008369C7">
      <w:pPr>
        <w:spacing w:after="0" w:line="240" w:lineRule="auto"/>
        <w:ind w:left="397" w:hanging="397"/>
        <w:jc w:val="both"/>
        <w:rPr>
          <w:rFonts w:ascii="Times New Roman" w:eastAsia="Times New Roman" w:hAnsi="Times New Roman" w:cs="Times New Roman"/>
          <w:sz w:val="24"/>
          <w:szCs w:val="24"/>
          <w:lang w:eastAsia="ru-RU"/>
        </w:rPr>
      </w:pPr>
      <w:r w:rsidRPr="0094505A">
        <w:rPr>
          <w:rFonts w:ascii="Times New Roman" w:eastAsia="MS Mincho" w:hAnsi="Times New Roman" w:cs="Times New Roman"/>
          <w:sz w:val="24"/>
          <w:szCs w:val="24"/>
          <w:lang w:eastAsia="ru-RU"/>
        </w:rPr>
        <w:t>3.5. Обґрунтувати</w:t>
      </w:r>
      <w:r w:rsidRPr="0094505A">
        <w:rPr>
          <w:rFonts w:ascii="Times New Roman" w:eastAsia="Times New Roman" w:hAnsi="Times New Roman" w:cs="Times New Roman"/>
          <w:sz w:val="24"/>
          <w:szCs w:val="24"/>
          <w:lang w:eastAsia="ru-RU"/>
        </w:rPr>
        <w:t xml:space="preserve"> цінність очікуваних результатів для світової та вітчизняної науки, техніки і технологій.</w:t>
      </w:r>
    </w:p>
    <w:p w:rsidR="008369C7" w:rsidRPr="0094505A" w:rsidRDefault="008369C7" w:rsidP="008369C7">
      <w:pPr>
        <w:spacing w:after="0" w:line="240" w:lineRule="auto"/>
        <w:ind w:left="397" w:hanging="397"/>
        <w:jc w:val="both"/>
        <w:rPr>
          <w:rFonts w:ascii="Times New Roman" w:eastAsia="MS Mincho" w:hAnsi="Times New Roman" w:cs="Times New Roman"/>
          <w:b/>
          <w:caps/>
          <w:sz w:val="24"/>
          <w:szCs w:val="24"/>
          <w:lang w:eastAsia="ru-RU"/>
        </w:rPr>
      </w:pPr>
      <w:r w:rsidRPr="0094505A">
        <w:rPr>
          <w:rFonts w:ascii="Times New Roman" w:eastAsia="MS Mincho" w:hAnsi="Times New Roman" w:cs="Times New Roman"/>
          <w:b/>
          <w:caps/>
          <w:sz w:val="24"/>
          <w:szCs w:val="24"/>
          <w:lang w:eastAsia="ru-RU"/>
        </w:rPr>
        <w:t>4. ПРАКТИЧНА ЦІННІСТЬ ДЛЯ СУСПІЛЬСТВА ТА ЕКОНОМІКИ</w:t>
      </w:r>
    </w:p>
    <w:p w:rsidR="008369C7" w:rsidRPr="0094505A" w:rsidRDefault="008369C7" w:rsidP="008369C7">
      <w:pPr>
        <w:spacing w:after="0" w:line="240" w:lineRule="auto"/>
        <w:ind w:left="397" w:hanging="397"/>
        <w:jc w:val="both"/>
        <w:rPr>
          <w:rFonts w:ascii="Times New Roman" w:eastAsia="MS Mincho" w:hAnsi="Times New Roman" w:cs="Times New Roman"/>
          <w:b/>
          <w:caps/>
          <w:sz w:val="24"/>
          <w:szCs w:val="24"/>
          <w:lang w:eastAsia="ru-RU"/>
        </w:rPr>
      </w:pPr>
    </w:p>
    <w:p w:rsidR="008369C7" w:rsidRPr="0094505A" w:rsidRDefault="008369C7" w:rsidP="008369C7">
      <w:pPr>
        <w:spacing w:after="0" w:line="240" w:lineRule="auto"/>
        <w:ind w:left="397" w:hanging="397"/>
        <w:jc w:val="both"/>
        <w:rPr>
          <w:rFonts w:ascii="Times New Roman" w:eastAsia="MS Mincho" w:hAnsi="Times New Roman" w:cs="Times New Roman"/>
          <w:caps/>
          <w:sz w:val="24"/>
          <w:szCs w:val="24"/>
          <w:lang w:eastAsia="ru-RU"/>
        </w:rPr>
      </w:pPr>
      <w:r w:rsidRPr="0094505A">
        <w:rPr>
          <w:rFonts w:ascii="Times New Roman" w:eastAsia="MS Mincho" w:hAnsi="Times New Roman" w:cs="Times New Roman"/>
          <w:b/>
          <w:sz w:val="24"/>
          <w:szCs w:val="24"/>
          <w:lang w:eastAsia="ru-RU"/>
        </w:rPr>
        <w:t xml:space="preserve">     </w:t>
      </w:r>
      <w:r w:rsidRPr="0094505A">
        <w:rPr>
          <w:rFonts w:ascii="Times New Roman" w:eastAsia="MS Mincho" w:hAnsi="Times New Roman" w:cs="Times New Roman"/>
          <w:sz w:val="24"/>
          <w:szCs w:val="24"/>
          <w:lang w:eastAsia="ru-RU"/>
        </w:rPr>
        <w:t>(до 100 рядків)</w:t>
      </w:r>
    </w:p>
    <w:p w:rsidR="008369C7" w:rsidRPr="0094505A" w:rsidRDefault="008369C7" w:rsidP="008369C7">
      <w:pPr>
        <w:spacing w:after="0" w:line="240" w:lineRule="auto"/>
        <w:ind w:left="397" w:hanging="397"/>
        <w:jc w:val="both"/>
        <w:rPr>
          <w:rFonts w:ascii="Times New Roman" w:eastAsia="Times New Roman" w:hAnsi="Times New Roman" w:cs="Times New Roman"/>
          <w:sz w:val="24"/>
          <w:szCs w:val="24"/>
          <w:lang w:eastAsia="ru-RU"/>
        </w:rPr>
      </w:pPr>
      <w:r w:rsidRPr="0094505A">
        <w:rPr>
          <w:rFonts w:ascii="Times New Roman" w:eastAsia="MS Mincho" w:hAnsi="Times New Roman" w:cs="Times New Roman"/>
          <w:caps/>
          <w:sz w:val="24"/>
          <w:szCs w:val="24"/>
          <w:lang w:eastAsia="ru-RU"/>
        </w:rPr>
        <w:t>4.1. </w:t>
      </w:r>
      <w:r w:rsidRPr="0094505A">
        <w:rPr>
          <w:rFonts w:ascii="Times New Roman" w:eastAsia="MS Mincho" w:hAnsi="Times New Roman" w:cs="Times New Roman"/>
          <w:sz w:val="24"/>
          <w:szCs w:val="24"/>
          <w:lang w:eastAsia="ru-RU"/>
        </w:rPr>
        <w:t>Визначити та обґрунтувати використання</w:t>
      </w:r>
      <w:r w:rsidRPr="0094505A">
        <w:rPr>
          <w:rFonts w:ascii="Times New Roman" w:eastAsia="Times New Roman" w:hAnsi="Times New Roman" w:cs="Times New Roman"/>
          <w:sz w:val="24"/>
          <w:szCs w:val="24"/>
          <w:lang w:eastAsia="ru-RU"/>
        </w:rPr>
        <w:t xml:space="preserve"> очікуваних результатів для конкретної галузі, потреб розвитку науково-технологічної сфери, вирішення світових проблем; довести відповідність потребам суспільства та економіки країни. Навести результати проведених маркетингових досліджень щодо просування науково-прикладних результатів на світовий ринок, визначити потенційних замовників (Додаток 2), навести перелік реальних майбутніх користувачів, з якими вже встановлено попередні договірні стосунки (Додаток 3).</w:t>
      </w:r>
    </w:p>
    <w:p w:rsidR="008369C7" w:rsidRPr="0094505A" w:rsidRDefault="008369C7" w:rsidP="008369C7">
      <w:pPr>
        <w:spacing w:after="0" w:line="240" w:lineRule="auto"/>
        <w:ind w:left="397" w:hanging="397"/>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 xml:space="preserve">4.2.Довести цінність результатів для підготовки фахівців у системі освіти, зокрема вищої кваліфікації. Відокремити використання очікуваних результатів від науково-методичних завдань, що виконуються викладачами у межах їх основної педагогічної діяльності. Навести </w:t>
      </w:r>
      <w:r w:rsidRPr="0094505A">
        <w:rPr>
          <w:rFonts w:ascii="Times New Roman" w:eastAsia="MS Mincho" w:hAnsi="Times New Roman" w:cs="Times New Roman"/>
          <w:sz w:val="24"/>
          <w:szCs w:val="24"/>
          <w:lang w:eastAsia="ru-RU"/>
        </w:rPr>
        <w:t xml:space="preserve">у Додатку 4 </w:t>
      </w:r>
      <w:r w:rsidRPr="0094505A">
        <w:rPr>
          <w:rFonts w:ascii="Times New Roman" w:eastAsia="Times New Roman" w:hAnsi="Times New Roman" w:cs="Times New Roman"/>
          <w:sz w:val="24"/>
          <w:szCs w:val="24"/>
          <w:lang w:eastAsia="ru-RU"/>
        </w:rPr>
        <w:t>теми досліджень магістрантів (студентів), аспірантів і докторантів, кількість місяців їх роботи за темою з оплатою.</w:t>
      </w:r>
    </w:p>
    <w:p w:rsidR="008369C7" w:rsidRPr="0094505A" w:rsidRDefault="008369C7" w:rsidP="008369C7">
      <w:pPr>
        <w:spacing w:after="0" w:line="240" w:lineRule="auto"/>
        <w:ind w:left="397" w:hanging="397"/>
        <w:jc w:val="both"/>
        <w:rPr>
          <w:rFonts w:ascii="Times New Roman" w:eastAsia="Times New Roman" w:hAnsi="Times New Roman" w:cs="Times New Roman"/>
          <w:b/>
          <w:sz w:val="24"/>
          <w:szCs w:val="24"/>
          <w:lang w:eastAsia="ru-RU"/>
        </w:rPr>
      </w:pPr>
      <w:r w:rsidRPr="0094505A">
        <w:rPr>
          <w:rFonts w:ascii="Times New Roman" w:eastAsia="MS Mincho" w:hAnsi="Times New Roman" w:cs="Times New Roman"/>
          <w:b/>
          <w:caps/>
          <w:sz w:val="24"/>
          <w:szCs w:val="24"/>
          <w:lang w:eastAsia="ru-RU"/>
        </w:rPr>
        <w:t>5. Основні показники результатів РОЗРОБКИ</w:t>
      </w:r>
    </w:p>
    <w:p w:rsidR="008369C7" w:rsidRPr="0094505A" w:rsidRDefault="008369C7" w:rsidP="008369C7">
      <w:pPr>
        <w:spacing w:after="0" w:line="240" w:lineRule="auto"/>
        <w:ind w:left="397" w:firstLine="29"/>
        <w:jc w:val="both"/>
        <w:rPr>
          <w:rFonts w:ascii="Times New Roman" w:eastAsia="Times New Roman" w:hAnsi="Times New Roman" w:cs="Times New Roman"/>
          <w:i/>
          <w:sz w:val="24"/>
          <w:szCs w:val="24"/>
          <w:lang w:eastAsia="ru-RU"/>
        </w:rPr>
      </w:pPr>
      <w:r w:rsidRPr="0094505A">
        <w:rPr>
          <w:rFonts w:ascii="Times New Roman" w:eastAsia="Times New Roman" w:hAnsi="Times New Roman" w:cs="Times New Roman"/>
          <w:i/>
          <w:sz w:val="24"/>
          <w:szCs w:val="24"/>
          <w:lang w:eastAsia="ru-RU"/>
        </w:rPr>
        <w:t>Зараховуються виключно роботи, серед авторів яких 50% і більше належать до колективу виконавців, визначеного  у Таблиці 11. Оцінюючи наукові праці на відповідність темі, меті, предмету та завданням дослідження, експерт має право не зараховувати їх у разі повної невідповідності.</w:t>
      </w:r>
    </w:p>
    <w:p w:rsidR="008369C7" w:rsidRPr="0094505A" w:rsidRDefault="008369C7" w:rsidP="008369C7">
      <w:pPr>
        <w:spacing w:after="0" w:line="240" w:lineRule="auto"/>
        <w:jc w:val="both"/>
        <w:rPr>
          <w:rFonts w:ascii="Times New Roman" w:eastAsia="MS Mincho" w:hAnsi="Times New Roman" w:cs="Times New Roman"/>
          <w:i/>
          <w:sz w:val="24"/>
          <w:szCs w:val="24"/>
          <w:lang w:eastAsia="ru-RU"/>
        </w:rPr>
      </w:pPr>
      <w:r w:rsidRPr="0094505A">
        <w:rPr>
          <w:rFonts w:ascii="Times New Roman" w:eastAsia="MS Mincho" w:hAnsi="Times New Roman" w:cs="Times New Roman"/>
          <w:sz w:val="24"/>
          <w:szCs w:val="24"/>
          <w:lang w:eastAsia="ru-RU"/>
        </w:rPr>
        <w:t>5.1.</w:t>
      </w:r>
      <w:r w:rsidRPr="0094505A">
        <w:rPr>
          <w:rFonts w:ascii="Times New Roman" w:eastAsia="MS Mincho" w:hAnsi="Times New Roman" w:cs="Times New Roman"/>
          <w:b/>
          <w:sz w:val="24"/>
          <w:szCs w:val="24"/>
          <w:lang w:eastAsia="ru-RU"/>
        </w:rPr>
        <w:t> </w:t>
      </w:r>
      <w:r w:rsidRPr="0094505A">
        <w:rPr>
          <w:rFonts w:ascii="Times New Roman" w:eastAsia="MS Mincho" w:hAnsi="Times New Roman" w:cs="Times New Roman"/>
          <w:sz w:val="24"/>
          <w:szCs w:val="24"/>
          <w:lang w:eastAsia="ru-RU"/>
        </w:rPr>
        <w:t xml:space="preserve">Перелік опублікованих за темою статей в журналах, що індексуються БД Scopus та/або Web of Science Core Collection (WoS) (або Index Сореrnicus для соціо-гуманітарних наук) </w:t>
      </w:r>
      <w:r w:rsidRPr="0094505A">
        <w:rPr>
          <w:rFonts w:ascii="Times New Roman" w:eastAsia="MS Mincho" w:hAnsi="Times New Roman" w:cs="Times New Roman"/>
          <w:i/>
          <w:sz w:val="24"/>
          <w:szCs w:val="24"/>
          <w:lang w:eastAsia="ru-RU"/>
        </w:rPr>
        <w:t>(окремо за кожною наукометричною базою)</w:t>
      </w:r>
    </w:p>
    <w:p w:rsidR="008369C7" w:rsidRPr="0094505A" w:rsidRDefault="008369C7" w:rsidP="008369C7">
      <w:pPr>
        <w:spacing w:after="0" w:line="240" w:lineRule="auto"/>
        <w:jc w:val="right"/>
        <w:rPr>
          <w:rFonts w:ascii="Times New Roman" w:eastAsia="MS Mincho" w:hAnsi="Times New Roman" w:cs="Times New Roman"/>
          <w:sz w:val="24"/>
          <w:szCs w:val="24"/>
          <w:lang w:eastAsia="ru-RU"/>
        </w:rPr>
      </w:pPr>
    </w:p>
    <w:p w:rsidR="008369C7" w:rsidRPr="0094505A" w:rsidRDefault="008369C7" w:rsidP="008369C7">
      <w:pPr>
        <w:spacing w:after="0" w:line="240" w:lineRule="auto"/>
        <w:ind w:left="7788" w:firstLine="708"/>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7248"/>
        <w:gridCol w:w="1800"/>
      </w:tblGrid>
      <w:tr w:rsidR="008369C7" w:rsidRPr="0094505A" w:rsidTr="000A1779">
        <w:tc>
          <w:tcPr>
            <w:tcW w:w="530"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w:t>
            </w:r>
          </w:p>
        </w:tc>
        <w:tc>
          <w:tcPr>
            <w:tcW w:w="7804" w:type="dxa"/>
            <w:shd w:val="clear" w:color="auto" w:fill="auto"/>
          </w:tcPr>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xml:space="preserve">Повні дані про статті з веб-адресою електронної версії; </w:t>
            </w:r>
            <w:r w:rsidRPr="0094505A">
              <w:rPr>
                <w:rFonts w:ascii="Times New Roman" w:eastAsia="MS Mincho" w:hAnsi="Times New Roman" w:cs="Times New Roman"/>
                <w:sz w:val="24"/>
                <w:szCs w:val="24"/>
                <w:u w:val="single"/>
                <w:lang w:eastAsia="ru-RU"/>
              </w:rPr>
              <w:t>підкреслити прізвища авторів</w:t>
            </w:r>
            <w:r w:rsidRPr="0094505A">
              <w:rPr>
                <w:rFonts w:ascii="Times New Roman" w:eastAsia="MS Mincho" w:hAnsi="Times New Roman" w:cs="Times New Roman"/>
                <w:sz w:val="24"/>
                <w:szCs w:val="24"/>
                <w:lang w:eastAsia="ru-RU"/>
              </w:rPr>
              <w:t xml:space="preserve">, які належать до списку виконавців </w:t>
            </w:r>
          </w:p>
        </w:tc>
        <w:tc>
          <w:tcPr>
            <w:tcW w:w="1839"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Наукометр.</w:t>
            </w:r>
          </w:p>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база даних</w:t>
            </w:r>
          </w:p>
        </w:tc>
      </w:tr>
      <w:tr w:rsidR="008369C7" w:rsidRPr="0094505A" w:rsidTr="000A1779">
        <w:tc>
          <w:tcPr>
            <w:tcW w:w="530"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7804" w:type="dxa"/>
            <w:shd w:val="clear" w:color="auto" w:fill="auto"/>
          </w:tcPr>
          <w:p w:rsidR="008369C7" w:rsidRPr="0094505A" w:rsidRDefault="008369C7" w:rsidP="000A1779">
            <w:pPr>
              <w:spacing w:after="0" w:line="240" w:lineRule="auto"/>
              <w:rPr>
                <w:rFonts w:ascii="Times New Roman" w:eastAsia="MS Mincho" w:hAnsi="Times New Roman" w:cs="Times New Roman"/>
                <w:b/>
                <w:sz w:val="24"/>
                <w:szCs w:val="24"/>
                <w:lang w:eastAsia="ru-RU"/>
              </w:rPr>
            </w:pPr>
          </w:p>
        </w:tc>
        <w:tc>
          <w:tcPr>
            <w:tcW w:w="1839" w:type="dxa"/>
            <w:shd w:val="clear" w:color="auto" w:fill="auto"/>
          </w:tcPr>
          <w:p w:rsidR="008369C7" w:rsidRPr="0094505A" w:rsidRDefault="008369C7" w:rsidP="000A1779">
            <w:pPr>
              <w:spacing w:after="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Анотації статей українською мовою, які представляють основні результати дослідження, навести у Додатку 5</w:t>
      </w:r>
    </w:p>
    <w:p w:rsidR="008369C7" w:rsidRPr="0094505A" w:rsidRDefault="008369C7" w:rsidP="008369C7">
      <w:pPr>
        <w:spacing w:after="0" w:line="240" w:lineRule="auto"/>
        <w:ind w:left="397" w:hanging="397"/>
        <w:rPr>
          <w:rFonts w:ascii="Times New Roman" w:eastAsia="MS Mincho" w:hAnsi="Times New Roman" w:cs="Times New Roman"/>
          <w:sz w:val="24"/>
          <w:szCs w:val="24"/>
          <w:lang w:eastAsia="ru-RU"/>
        </w:rPr>
      </w:pPr>
    </w:p>
    <w:p w:rsidR="008369C7" w:rsidRPr="0094505A" w:rsidRDefault="008369C7" w:rsidP="008369C7">
      <w:pPr>
        <w:spacing w:after="0" w:line="240" w:lineRule="auto"/>
        <w:jc w:val="both"/>
        <w:rPr>
          <w:rFonts w:ascii="Times New Roman" w:eastAsia="MS Mincho" w:hAnsi="Times New Roman" w:cs="Times New Roman"/>
          <w:i/>
          <w:sz w:val="24"/>
          <w:szCs w:val="24"/>
          <w:lang w:eastAsia="ru-RU"/>
        </w:rPr>
      </w:pPr>
      <w:r w:rsidRPr="0094505A">
        <w:rPr>
          <w:rFonts w:ascii="Times New Roman" w:eastAsia="Times New Roman" w:hAnsi="Times New Roman" w:cs="Times New Roman"/>
          <w:sz w:val="24"/>
          <w:szCs w:val="24"/>
          <w:lang w:eastAsia="ru-RU"/>
        </w:rPr>
        <w:lastRenderedPageBreak/>
        <w:t>5.2. </w:t>
      </w:r>
      <w:r w:rsidRPr="0094505A">
        <w:rPr>
          <w:rFonts w:ascii="Times New Roman" w:eastAsia="MS Mincho" w:hAnsi="Times New Roman" w:cs="Times New Roman"/>
          <w:sz w:val="24"/>
          <w:szCs w:val="24"/>
          <w:lang w:eastAsia="ru-RU"/>
        </w:rPr>
        <w:t xml:space="preserve">Перелік опублікованих за темою англомовних статей та тез доповідей у матеріалах міжнародних конференцій, що індексуються БД Scopus або WoS (або Index Сореrnicus для соціо-гуманітарних наук) </w:t>
      </w:r>
      <w:r w:rsidRPr="0094505A">
        <w:rPr>
          <w:rFonts w:ascii="Times New Roman" w:eastAsia="MS Mincho" w:hAnsi="Times New Roman" w:cs="Times New Roman"/>
          <w:i/>
          <w:sz w:val="24"/>
          <w:szCs w:val="24"/>
          <w:lang w:eastAsia="ru-RU"/>
        </w:rPr>
        <w:t>(окремо за кожною наукометричною базою)</w:t>
      </w:r>
    </w:p>
    <w:p w:rsidR="008369C7" w:rsidRPr="0094505A" w:rsidRDefault="008369C7" w:rsidP="008369C7">
      <w:pPr>
        <w:spacing w:after="0" w:line="240" w:lineRule="auto"/>
        <w:ind w:left="7788" w:firstLine="708"/>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Таблиця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804"/>
        <w:gridCol w:w="1839"/>
      </w:tblGrid>
      <w:tr w:rsidR="008369C7" w:rsidRPr="0094505A" w:rsidTr="000A1779">
        <w:tc>
          <w:tcPr>
            <w:tcW w:w="530"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w:t>
            </w:r>
          </w:p>
        </w:tc>
        <w:tc>
          <w:tcPr>
            <w:tcW w:w="7804" w:type="dxa"/>
            <w:shd w:val="clear" w:color="auto" w:fill="auto"/>
          </w:tcPr>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xml:space="preserve">Повні дані про статті та тези доповідей з веб-адресою електронної версії; </w:t>
            </w:r>
            <w:r w:rsidRPr="0094505A">
              <w:rPr>
                <w:rFonts w:ascii="Times New Roman" w:eastAsia="MS Mincho" w:hAnsi="Times New Roman" w:cs="Times New Roman"/>
                <w:sz w:val="24"/>
                <w:szCs w:val="24"/>
                <w:u w:val="single"/>
                <w:lang w:eastAsia="ru-RU"/>
              </w:rPr>
              <w:t>підкреслити прізвища авторів</w:t>
            </w:r>
            <w:r w:rsidRPr="0094505A">
              <w:rPr>
                <w:rFonts w:ascii="Times New Roman" w:eastAsia="MS Mincho" w:hAnsi="Times New Roman" w:cs="Times New Roman"/>
                <w:sz w:val="24"/>
                <w:szCs w:val="24"/>
                <w:lang w:eastAsia="ru-RU"/>
              </w:rPr>
              <w:t xml:space="preserve">, які належать до списку виконавців </w:t>
            </w:r>
          </w:p>
        </w:tc>
        <w:tc>
          <w:tcPr>
            <w:tcW w:w="1839"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Наукометр.</w:t>
            </w:r>
          </w:p>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база даних</w:t>
            </w:r>
          </w:p>
        </w:tc>
      </w:tr>
      <w:tr w:rsidR="008369C7" w:rsidRPr="0094505A" w:rsidTr="000A1779">
        <w:tc>
          <w:tcPr>
            <w:tcW w:w="530"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7804" w:type="dxa"/>
            <w:shd w:val="clear" w:color="auto" w:fill="auto"/>
          </w:tcPr>
          <w:p w:rsidR="008369C7" w:rsidRPr="0094505A" w:rsidRDefault="008369C7" w:rsidP="000A1779">
            <w:pPr>
              <w:spacing w:after="0" w:line="240" w:lineRule="auto"/>
              <w:rPr>
                <w:rFonts w:ascii="Times New Roman" w:eastAsia="MS Mincho" w:hAnsi="Times New Roman" w:cs="Times New Roman"/>
                <w:b/>
                <w:sz w:val="24"/>
                <w:szCs w:val="24"/>
                <w:lang w:eastAsia="ru-RU"/>
              </w:rPr>
            </w:pPr>
          </w:p>
        </w:tc>
        <w:tc>
          <w:tcPr>
            <w:tcW w:w="1839" w:type="dxa"/>
            <w:shd w:val="clear" w:color="auto" w:fill="auto"/>
          </w:tcPr>
          <w:p w:rsidR="008369C7" w:rsidRPr="0094505A" w:rsidRDefault="008369C7" w:rsidP="000A1779">
            <w:pPr>
              <w:spacing w:after="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0" w:line="240" w:lineRule="auto"/>
        <w:jc w:val="both"/>
        <w:rPr>
          <w:rFonts w:ascii="Times New Roman" w:eastAsia="Times New Roman" w:hAnsi="Times New Roman" w:cs="Times New Roman"/>
          <w:sz w:val="24"/>
          <w:szCs w:val="24"/>
          <w:lang w:eastAsia="ru-RU"/>
        </w:rPr>
      </w:pPr>
    </w:p>
    <w:p w:rsidR="008369C7" w:rsidRPr="0094505A" w:rsidRDefault="008369C7" w:rsidP="008369C7">
      <w:pPr>
        <w:spacing w:after="0" w:line="240" w:lineRule="auto"/>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xml:space="preserve">5.3. Перелік опублікованих за темою статей, у журналах що входять до переліку фахових видань України </w:t>
      </w:r>
      <w:r w:rsidRPr="0094505A">
        <w:rPr>
          <w:rFonts w:ascii="Times New Roman" w:eastAsia="MS Mincho" w:hAnsi="Times New Roman" w:cs="Times New Roman"/>
          <w:i/>
          <w:sz w:val="24"/>
          <w:szCs w:val="24"/>
          <w:lang w:eastAsia="ru-RU"/>
        </w:rPr>
        <w:t>(окремо статті у журналах, що рекомендовані секціями Наукової ради МОН)</w:t>
      </w:r>
      <w:r w:rsidRPr="0094505A">
        <w:rPr>
          <w:rFonts w:ascii="Times New Roman" w:eastAsia="MS Mincho" w:hAnsi="Times New Roman" w:cs="Times New Roman"/>
          <w:sz w:val="24"/>
          <w:szCs w:val="24"/>
          <w:lang w:eastAsia="ru-RU"/>
        </w:rPr>
        <w:t>, а також статей у закордонних журналах, які не увійшли до п.5.1 і 5.2</w:t>
      </w:r>
    </w:p>
    <w:p w:rsidR="008369C7" w:rsidRPr="0094505A" w:rsidRDefault="008369C7" w:rsidP="008369C7">
      <w:pPr>
        <w:spacing w:after="0" w:line="240" w:lineRule="auto"/>
        <w:ind w:left="7788" w:firstLine="708"/>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Таблиця 4</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8989"/>
      </w:tblGrid>
      <w:tr w:rsidR="008369C7" w:rsidRPr="0094505A" w:rsidTr="000A1779">
        <w:tc>
          <w:tcPr>
            <w:tcW w:w="271" w:type="pct"/>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w:t>
            </w:r>
          </w:p>
        </w:tc>
        <w:tc>
          <w:tcPr>
            <w:tcW w:w="4729" w:type="pct"/>
            <w:shd w:val="clear" w:color="auto" w:fill="auto"/>
          </w:tcPr>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xml:space="preserve">Повні дані про статті з веб-адресою електронної версії; </w:t>
            </w:r>
          </w:p>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u w:val="single"/>
                <w:lang w:eastAsia="ru-RU"/>
              </w:rPr>
              <w:t>підкреслити прізвища авторів</w:t>
            </w:r>
            <w:r w:rsidRPr="0094505A">
              <w:rPr>
                <w:rFonts w:ascii="Times New Roman" w:eastAsia="MS Mincho" w:hAnsi="Times New Roman" w:cs="Times New Roman"/>
                <w:sz w:val="24"/>
                <w:szCs w:val="24"/>
                <w:lang w:eastAsia="ru-RU"/>
              </w:rPr>
              <w:t>, які належать до списку виконавців</w:t>
            </w:r>
          </w:p>
        </w:tc>
      </w:tr>
      <w:tr w:rsidR="008369C7" w:rsidRPr="0094505A" w:rsidTr="000A1779">
        <w:tc>
          <w:tcPr>
            <w:tcW w:w="271" w:type="pct"/>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4729" w:type="pct"/>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0" w:line="240" w:lineRule="auto"/>
        <w:ind w:left="397"/>
        <w:jc w:val="both"/>
        <w:rPr>
          <w:rFonts w:ascii="Times New Roman" w:eastAsia="MS Mincho" w:hAnsi="Times New Roman" w:cs="Times New Roman"/>
          <w:sz w:val="24"/>
          <w:szCs w:val="24"/>
          <w:lang w:eastAsia="ru-RU"/>
        </w:rPr>
      </w:pPr>
    </w:p>
    <w:p w:rsidR="008369C7" w:rsidRPr="0094505A" w:rsidRDefault="008369C7" w:rsidP="008369C7">
      <w:pPr>
        <w:spacing w:after="0" w:line="240" w:lineRule="auto"/>
        <w:rPr>
          <w:rFonts w:ascii="Times New Roman" w:eastAsia="Times New Roman" w:hAnsi="Times New Roman" w:cs="Times New Roman"/>
          <w:sz w:val="24"/>
          <w:szCs w:val="24"/>
          <w:lang w:eastAsia="ru-RU"/>
        </w:rPr>
      </w:pPr>
      <w:r w:rsidRPr="0094505A">
        <w:rPr>
          <w:rFonts w:ascii="Times New Roman" w:eastAsia="MS Mincho" w:hAnsi="Times New Roman" w:cs="Times New Roman"/>
          <w:sz w:val="24"/>
          <w:szCs w:val="24"/>
          <w:lang w:eastAsia="ru-RU"/>
        </w:rPr>
        <w:t>5.4.</w:t>
      </w:r>
      <w:r w:rsidRPr="0094505A">
        <w:rPr>
          <w:rFonts w:ascii="Times New Roman" w:eastAsia="MS Mincho" w:hAnsi="Times New Roman" w:cs="Times New Roman"/>
          <w:b/>
          <w:sz w:val="24"/>
          <w:szCs w:val="24"/>
          <w:lang w:eastAsia="ru-RU"/>
        </w:rPr>
        <w:t xml:space="preserve"> </w:t>
      </w:r>
      <w:r w:rsidRPr="0094505A">
        <w:rPr>
          <w:rFonts w:ascii="Times New Roman" w:eastAsia="MS Mincho" w:hAnsi="Times New Roman" w:cs="Times New Roman"/>
          <w:sz w:val="24"/>
          <w:szCs w:val="24"/>
          <w:lang w:eastAsia="ru-RU"/>
        </w:rPr>
        <w:t>Перелік опублікованих за темою м</w:t>
      </w:r>
      <w:r w:rsidRPr="0094505A">
        <w:rPr>
          <w:rFonts w:ascii="Times New Roman" w:eastAsia="Times New Roman" w:hAnsi="Times New Roman" w:cs="Times New Roman"/>
          <w:sz w:val="24"/>
          <w:szCs w:val="24"/>
          <w:lang w:eastAsia="ru-RU"/>
        </w:rPr>
        <w:t xml:space="preserve">онографій </w:t>
      </w:r>
    </w:p>
    <w:p w:rsidR="008369C7" w:rsidRPr="0094505A" w:rsidRDefault="008369C7" w:rsidP="008369C7">
      <w:pPr>
        <w:spacing w:after="0" w:line="240" w:lineRule="auto"/>
        <w:ind w:left="7788" w:firstLine="708"/>
        <w:jc w:val="center"/>
        <w:rPr>
          <w:rFonts w:ascii="Times New Roman" w:eastAsia="MS Mincho" w:hAnsi="Times New Roman" w:cs="Times New Roman"/>
          <w:b/>
          <w:sz w:val="24"/>
          <w:szCs w:val="24"/>
          <w:lang w:eastAsia="ru-RU"/>
        </w:rPr>
      </w:pPr>
      <w:r w:rsidRPr="0094505A">
        <w:rPr>
          <w:rFonts w:ascii="Times New Roman" w:eastAsia="MS Mincho" w:hAnsi="Times New Roman" w:cs="Times New Roman"/>
          <w:sz w:val="24"/>
          <w:szCs w:val="24"/>
          <w:lang w:eastAsia="ru-RU"/>
        </w:rPr>
        <w:t>Таблиця 5</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896"/>
      </w:tblGrid>
      <w:tr w:rsidR="008369C7" w:rsidRPr="0094505A" w:rsidTr="000A1779">
        <w:tc>
          <w:tcPr>
            <w:tcW w:w="320" w:type="pct"/>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w:t>
            </w:r>
          </w:p>
        </w:tc>
        <w:tc>
          <w:tcPr>
            <w:tcW w:w="4680" w:type="pct"/>
            <w:shd w:val="clear" w:color="auto" w:fill="auto"/>
          </w:tcPr>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xml:space="preserve">Повні дані про монографії; </w:t>
            </w:r>
          </w:p>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u w:val="single"/>
                <w:lang w:eastAsia="ru-RU"/>
              </w:rPr>
              <w:t>підкреслити прізвища авторів</w:t>
            </w:r>
            <w:r w:rsidRPr="0094505A">
              <w:rPr>
                <w:rFonts w:ascii="Times New Roman" w:eastAsia="MS Mincho" w:hAnsi="Times New Roman" w:cs="Times New Roman"/>
                <w:sz w:val="24"/>
                <w:szCs w:val="24"/>
                <w:lang w:eastAsia="ru-RU"/>
              </w:rPr>
              <w:t>, які належать до списку виконавців</w:t>
            </w:r>
          </w:p>
        </w:tc>
      </w:tr>
      <w:tr w:rsidR="008369C7" w:rsidRPr="0094505A" w:rsidTr="000A1779">
        <w:tc>
          <w:tcPr>
            <w:tcW w:w="320" w:type="pct"/>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4680" w:type="pct"/>
            <w:shd w:val="clear" w:color="auto" w:fill="auto"/>
          </w:tcPr>
          <w:p w:rsidR="008369C7" w:rsidRPr="0094505A" w:rsidRDefault="008369C7" w:rsidP="000A1779">
            <w:pPr>
              <w:spacing w:after="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0" w:line="240" w:lineRule="auto"/>
        <w:ind w:left="397" w:hanging="397"/>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Анотації монографій українською мовою навести у Додатку 6</w:t>
      </w:r>
    </w:p>
    <w:p w:rsidR="008369C7" w:rsidRPr="0094505A" w:rsidRDefault="008369C7" w:rsidP="008369C7">
      <w:pPr>
        <w:spacing w:after="0" w:line="240" w:lineRule="auto"/>
        <w:ind w:left="397" w:hanging="397"/>
        <w:jc w:val="both"/>
        <w:rPr>
          <w:rFonts w:ascii="Times New Roman" w:eastAsia="MS Mincho" w:hAnsi="Times New Roman" w:cs="Times New Roman"/>
          <w:sz w:val="24"/>
          <w:szCs w:val="24"/>
          <w:lang w:eastAsia="ru-RU"/>
        </w:rPr>
      </w:pPr>
    </w:p>
    <w:p w:rsidR="008369C7" w:rsidRPr="0094505A" w:rsidRDefault="008369C7" w:rsidP="008369C7">
      <w:pPr>
        <w:spacing w:after="0" w:line="240" w:lineRule="auto"/>
        <w:rPr>
          <w:rFonts w:ascii="Times New Roman" w:eastAsia="Times New Roman" w:hAnsi="Times New Roman" w:cs="Times New Roman"/>
          <w:sz w:val="24"/>
          <w:szCs w:val="24"/>
          <w:lang w:eastAsia="ru-RU"/>
        </w:rPr>
      </w:pPr>
      <w:r w:rsidRPr="0094505A">
        <w:rPr>
          <w:rFonts w:ascii="Times New Roman" w:eastAsia="MS Mincho" w:hAnsi="Times New Roman" w:cs="Times New Roman"/>
          <w:sz w:val="24"/>
          <w:szCs w:val="24"/>
          <w:lang w:eastAsia="ru-RU"/>
        </w:rPr>
        <w:t>5.5.</w:t>
      </w:r>
      <w:r w:rsidRPr="0094505A">
        <w:rPr>
          <w:rFonts w:ascii="Times New Roman" w:eastAsia="Times New Roman" w:hAnsi="Times New Roman" w:cs="Times New Roman"/>
          <w:sz w:val="24"/>
          <w:szCs w:val="24"/>
          <w:lang w:eastAsia="ru-RU"/>
        </w:rPr>
        <w:t> </w:t>
      </w:r>
      <w:r w:rsidRPr="0094505A">
        <w:rPr>
          <w:rFonts w:ascii="Times New Roman" w:eastAsia="MS Mincho" w:hAnsi="Times New Roman" w:cs="Times New Roman"/>
          <w:sz w:val="24"/>
          <w:szCs w:val="24"/>
          <w:lang w:eastAsia="ru-RU"/>
        </w:rPr>
        <w:t xml:space="preserve">Перелік опублікованих за темою </w:t>
      </w:r>
      <w:r w:rsidRPr="0094505A">
        <w:rPr>
          <w:rFonts w:ascii="Times New Roman" w:eastAsia="Times New Roman" w:hAnsi="Times New Roman" w:cs="Times New Roman"/>
          <w:sz w:val="24"/>
          <w:szCs w:val="24"/>
          <w:lang w:eastAsia="ru-RU"/>
        </w:rPr>
        <w:t xml:space="preserve">підручників, навчальних посібників, словників, довідників </w:t>
      </w:r>
    </w:p>
    <w:p w:rsidR="008369C7" w:rsidRPr="0094505A" w:rsidRDefault="008369C7" w:rsidP="008369C7">
      <w:pPr>
        <w:spacing w:after="0" w:line="240" w:lineRule="auto"/>
        <w:ind w:left="7788" w:firstLine="708"/>
        <w:jc w:val="center"/>
        <w:rPr>
          <w:rFonts w:ascii="Times New Roman" w:eastAsia="MS Mincho" w:hAnsi="Times New Roman" w:cs="Times New Roman"/>
          <w:b/>
          <w:sz w:val="24"/>
          <w:szCs w:val="24"/>
          <w:lang w:eastAsia="ru-RU"/>
        </w:rPr>
      </w:pPr>
      <w:r w:rsidRPr="0094505A">
        <w:rPr>
          <w:rFonts w:ascii="Times New Roman" w:eastAsia="MS Mincho" w:hAnsi="Times New Roman" w:cs="Times New Roman"/>
          <w:sz w:val="24"/>
          <w:szCs w:val="24"/>
          <w:lang w:eastAsia="ru-RU"/>
        </w:rPr>
        <w:t>Таблиця 6</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8740"/>
      </w:tblGrid>
      <w:tr w:rsidR="008369C7" w:rsidRPr="0094505A" w:rsidTr="000A1779">
        <w:tc>
          <w:tcPr>
            <w:tcW w:w="402" w:type="pct"/>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w:t>
            </w:r>
          </w:p>
        </w:tc>
        <w:tc>
          <w:tcPr>
            <w:tcW w:w="4598" w:type="pct"/>
            <w:shd w:val="clear" w:color="auto" w:fill="auto"/>
          </w:tcPr>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xml:space="preserve">Повні дані про підручники, навчальні посібники, словники, довідників; </w:t>
            </w:r>
          </w:p>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u w:val="single"/>
                <w:lang w:eastAsia="ru-RU"/>
              </w:rPr>
              <w:t>підкреслити прізвища авторів</w:t>
            </w:r>
            <w:r w:rsidRPr="0094505A">
              <w:rPr>
                <w:rFonts w:ascii="Times New Roman" w:eastAsia="MS Mincho" w:hAnsi="Times New Roman" w:cs="Times New Roman"/>
                <w:sz w:val="24"/>
                <w:szCs w:val="24"/>
                <w:lang w:eastAsia="ru-RU"/>
              </w:rPr>
              <w:t>, які належать до списку виконавців</w:t>
            </w:r>
          </w:p>
        </w:tc>
      </w:tr>
      <w:tr w:rsidR="008369C7" w:rsidRPr="0094505A" w:rsidTr="000A1779">
        <w:tc>
          <w:tcPr>
            <w:tcW w:w="402" w:type="pct"/>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4598" w:type="pct"/>
            <w:shd w:val="clear" w:color="auto" w:fill="auto"/>
          </w:tcPr>
          <w:p w:rsidR="008369C7" w:rsidRPr="0094505A" w:rsidRDefault="008369C7" w:rsidP="000A1779">
            <w:pPr>
              <w:spacing w:after="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0" w:line="240" w:lineRule="auto"/>
        <w:ind w:left="397" w:hanging="397"/>
        <w:jc w:val="both"/>
        <w:rPr>
          <w:rFonts w:ascii="Times New Roman" w:eastAsia="MS Mincho" w:hAnsi="Times New Roman" w:cs="Times New Roman"/>
          <w:sz w:val="24"/>
          <w:szCs w:val="24"/>
          <w:lang w:eastAsia="ru-RU"/>
        </w:rPr>
      </w:pPr>
    </w:p>
    <w:p w:rsidR="008369C7" w:rsidRPr="0094505A" w:rsidRDefault="008369C7" w:rsidP="008369C7">
      <w:pPr>
        <w:spacing w:after="0" w:line="240" w:lineRule="auto"/>
        <w:ind w:left="397" w:hanging="397"/>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5.6. Перелік отриманих за темою охоронних документів на об’єкти права інтелектуальної власності України або інших країн (патенти, авторські свідоцтва)</w:t>
      </w:r>
    </w:p>
    <w:p w:rsidR="008369C7" w:rsidRPr="0094505A" w:rsidRDefault="008369C7" w:rsidP="008369C7">
      <w:pPr>
        <w:spacing w:after="0" w:line="240" w:lineRule="auto"/>
        <w:ind w:left="7788" w:firstLine="708"/>
        <w:jc w:val="center"/>
        <w:rPr>
          <w:rFonts w:ascii="Times New Roman" w:eastAsia="MS Mincho" w:hAnsi="Times New Roman" w:cs="Times New Roman"/>
          <w:b/>
          <w:sz w:val="24"/>
          <w:szCs w:val="24"/>
          <w:lang w:eastAsia="ru-RU"/>
        </w:rPr>
      </w:pPr>
      <w:r w:rsidRPr="0094505A">
        <w:rPr>
          <w:rFonts w:ascii="Times New Roman" w:eastAsia="MS Mincho" w:hAnsi="Times New Roman" w:cs="Times New Roman"/>
          <w:sz w:val="24"/>
          <w:szCs w:val="24"/>
          <w:lang w:eastAsia="ru-RU"/>
        </w:rPr>
        <w:t>Таблиця 7</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8740"/>
      </w:tblGrid>
      <w:tr w:rsidR="008369C7" w:rsidRPr="0094505A" w:rsidTr="000A1779">
        <w:tc>
          <w:tcPr>
            <w:tcW w:w="402" w:type="pct"/>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w:t>
            </w:r>
          </w:p>
        </w:tc>
        <w:tc>
          <w:tcPr>
            <w:tcW w:w="4598" w:type="pct"/>
            <w:shd w:val="clear" w:color="auto" w:fill="auto"/>
          </w:tcPr>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xml:space="preserve">Повні дані про охоронні документи; </w:t>
            </w:r>
          </w:p>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u w:val="single"/>
                <w:lang w:eastAsia="ru-RU"/>
              </w:rPr>
              <w:t>підкреслити прізвища авторів</w:t>
            </w:r>
            <w:r w:rsidRPr="0094505A">
              <w:rPr>
                <w:rFonts w:ascii="Times New Roman" w:eastAsia="MS Mincho" w:hAnsi="Times New Roman" w:cs="Times New Roman"/>
                <w:sz w:val="24"/>
                <w:szCs w:val="24"/>
                <w:lang w:eastAsia="ru-RU"/>
              </w:rPr>
              <w:t>, які належать до списку виконавців</w:t>
            </w:r>
          </w:p>
        </w:tc>
      </w:tr>
      <w:tr w:rsidR="008369C7" w:rsidRPr="0094505A" w:rsidTr="000A1779">
        <w:tc>
          <w:tcPr>
            <w:tcW w:w="402" w:type="pct"/>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4598" w:type="pct"/>
            <w:shd w:val="clear" w:color="auto" w:fill="auto"/>
          </w:tcPr>
          <w:p w:rsidR="008369C7" w:rsidRPr="0094505A" w:rsidRDefault="008369C7" w:rsidP="000A1779">
            <w:pPr>
              <w:spacing w:after="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0" w:line="240" w:lineRule="auto"/>
        <w:ind w:left="397" w:hanging="397"/>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xml:space="preserve">5.7.Створено та передано для використання поза межами організації-виконавця методик, технологій, зразків, проектної\ і конструкторської документації, інформаційно-аналітичні матеріали, рекомендації, пропозиції до органів влади тощо, зокрема на основі укладеного договору на науково-технічну продукцію, що підтверджується довідкою від бухгалтерії </w:t>
      </w:r>
      <w:r w:rsidRPr="0094505A">
        <w:rPr>
          <w:rFonts w:ascii="Times New Roman" w:eastAsia="Times New Roman" w:hAnsi="Times New Roman" w:cs="Times New Roman"/>
          <w:sz w:val="24"/>
          <w:szCs w:val="24"/>
          <w:lang w:eastAsia="ru-RU"/>
        </w:rPr>
        <w:t>закладу вищої освіти</w:t>
      </w:r>
      <w:r w:rsidRPr="0094505A">
        <w:rPr>
          <w:rFonts w:ascii="Times New Roman" w:eastAsia="Times New Roman" w:hAnsi="Times New Roman" w:cs="Times New Roman"/>
          <w:sz w:val="24"/>
          <w:szCs w:val="24"/>
          <w:lang w:eastAsia="uk-UA"/>
        </w:rPr>
        <w:t xml:space="preserve"> (наукової установи)</w:t>
      </w:r>
      <w:r w:rsidRPr="0094505A">
        <w:rPr>
          <w:rFonts w:ascii="Times New Roman" w:eastAsia="MS Mincho" w:hAnsi="Times New Roman" w:cs="Times New Roman"/>
          <w:sz w:val="24"/>
          <w:szCs w:val="24"/>
          <w:lang w:eastAsia="ru-RU"/>
        </w:rPr>
        <w:t xml:space="preserve"> із зазначенням обсягів фінансування виконаних робіт</w:t>
      </w:r>
    </w:p>
    <w:p w:rsidR="008369C7" w:rsidRPr="0094505A" w:rsidRDefault="008369C7" w:rsidP="008369C7">
      <w:pPr>
        <w:spacing w:after="0" w:line="240" w:lineRule="auto"/>
        <w:ind w:left="397"/>
        <w:jc w:val="right"/>
        <w:rPr>
          <w:rFonts w:ascii="Times New Roman" w:eastAsia="MS Mincho" w:hAnsi="Times New Roman" w:cs="Times New Roman"/>
          <w:b/>
          <w:sz w:val="24"/>
          <w:szCs w:val="24"/>
          <w:highlight w:val="yellow"/>
          <w:lang w:eastAsia="ru-RU"/>
        </w:rPr>
      </w:pPr>
      <w:r w:rsidRPr="0094505A">
        <w:rPr>
          <w:rFonts w:ascii="Times New Roman" w:eastAsia="MS Mincho" w:hAnsi="Times New Roman" w:cs="Times New Roman"/>
          <w:sz w:val="24"/>
          <w:szCs w:val="24"/>
          <w:lang w:eastAsia="ru-RU"/>
        </w:rPr>
        <w:t>Таблиця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5870"/>
        <w:gridCol w:w="1579"/>
        <w:gridCol w:w="1616"/>
      </w:tblGrid>
      <w:tr w:rsidR="008369C7" w:rsidRPr="0094505A" w:rsidTr="000A1779">
        <w:trPr>
          <w:trHeight w:val="1004"/>
        </w:trPr>
        <w:tc>
          <w:tcPr>
            <w:tcW w:w="516" w:type="dxa"/>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w:t>
            </w:r>
          </w:p>
        </w:tc>
        <w:tc>
          <w:tcPr>
            <w:tcW w:w="6596" w:type="dxa"/>
            <w:shd w:val="clear" w:color="auto" w:fill="auto"/>
          </w:tcPr>
          <w:p w:rsidR="008369C7" w:rsidRPr="0094505A" w:rsidRDefault="008369C7" w:rsidP="000A1779">
            <w:pPr>
              <w:spacing w:after="6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Передані методики</w:t>
            </w:r>
            <w:r w:rsidRPr="0094505A">
              <w:rPr>
                <w:rFonts w:ascii="Times New Roman" w:eastAsia="Times New Roman" w:hAnsi="Times New Roman" w:cs="Times New Roman"/>
                <w:sz w:val="24"/>
                <w:szCs w:val="24"/>
                <w:lang w:eastAsia="ru-RU"/>
              </w:rPr>
              <w:t>, рекомендації, пропозиції, інші документи</w:t>
            </w:r>
            <w:r w:rsidRPr="0094505A">
              <w:rPr>
                <w:rFonts w:ascii="Times New Roman" w:eastAsia="MS Mincho" w:hAnsi="Times New Roman" w:cs="Times New Roman"/>
                <w:sz w:val="24"/>
                <w:szCs w:val="24"/>
                <w:lang w:eastAsia="ru-RU"/>
              </w:rPr>
              <w:t xml:space="preserve">; </w:t>
            </w:r>
            <w:r w:rsidRPr="0094505A">
              <w:rPr>
                <w:rFonts w:ascii="Times New Roman" w:eastAsia="MS Mincho" w:hAnsi="Times New Roman" w:cs="Times New Roman"/>
                <w:sz w:val="24"/>
                <w:szCs w:val="24"/>
                <w:u w:val="single"/>
                <w:lang w:eastAsia="ru-RU"/>
              </w:rPr>
              <w:t>підкреслити прізвища авторів</w:t>
            </w:r>
            <w:r w:rsidRPr="0094505A">
              <w:rPr>
                <w:rFonts w:ascii="Times New Roman" w:eastAsia="MS Mincho" w:hAnsi="Times New Roman" w:cs="Times New Roman"/>
                <w:sz w:val="24"/>
                <w:szCs w:val="24"/>
                <w:lang w:eastAsia="ru-RU"/>
              </w:rPr>
              <w:t>, які належать до списку виконавців</w:t>
            </w:r>
          </w:p>
        </w:tc>
        <w:tc>
          <w:tcPr>
            <w:tcW w:w="1614" w:type="dxa"/>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З них на основі укладеного договору на науково-</w:t>
            </w:r>
            <w:r w:rsidRPr="0094505A">
              <w:rPr>
                <w:rFonts w:ascii="Times New Roman" w:eastAsia="MS Mincho" w:hAnsi="Times New Roman" w:cs="Times New Roman"/>
                <w:sz w:val="24"/>
                <w:szCs w:val="24"/>
                <w:lang w:eastAsia="ru-RU"/>
              </w:rPr>
              <w:lastRenderedPageBreak/>
              <w:t>технічну продукцію</w:t>
            </w:r>
          </w:p>
        </w:tc>
        <w:tc>
          <w:tcPr>
            <w:tcW w:w="1411" w:type="dxa"/>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lastRenderedPageBreak/>
              <w:t>Обсяг фінансування за договором, тис. грн</w:t>
            </w:r>
          </w:p>
        </w:tc>
      </w:tr>
      <w:tr w:rsidR="008369C7" w:rsidRPr="0094505A" w:rsidTr="000A1779">
        <w:tc>
          <w:tcPr>
            <w:tcW w:w="516" w:type="dxa"/>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lastRenderedPageBreak/>
              <w:t>1.</w:t>
            </w:r>
          </w:p>
        </w:tc>
        <w:tc>
          <w:tcPr>
            <w:tcW w:w="6596" w:type="dxa"/>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lang w:eastAsia="ru-RU"/>
              </w:rPr>
            </w:pPr>
          </w:p>
        </w:tc>
        <w:tc>
          <w:tcPr>
            <w:tcW w:w="1614" w:type="dxa"/>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lang w:eastAsia="ru-RU"/>
              </w:rPr>
            </w:pPr>
          </w:p>
        </w:tc>
        <w:tc>
          <w:tcPr>
            <w:tcW w:w="1411" w:type="dxa"/>
          </w:tcPr>
          <w:p w:rsidR="008369C7" w:rsidRPr="0094505A" w:rsidRDefault="008369C7" w:rsidP="000A1779">
            <w:pPr>
              <w:spacing w:after="6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60" w:line="240" w:lineRule="auto"/>
        <w:rPr>
          <w:rFonts w:ascii="Times New Roman" w:eastAsia="Times New Roman" w:hAnsi="Times New Roman" w:cs="Times New Roman"/>
          <w:sz w:val="24"/>
          <w:szCs w:val="24"/>
          <w:lang w:eastAsia="ru-RU"/>
        </w:rPr>
      </w:pPr>
    </w:p>
    <w:p w:rsidR="008369C7" w:rsidRPr="0094505A" w:rsidRDefault="008369C7" w:rsidP="008369C7">
      <w:pPr>
        <w:spacing w:after="0" w:line="240" w:lineRule="auto"/>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5.8.</w:t>
      </w:r>
      <w:r w:rsidRPr="0094505A">
        <w:rPr>
          <w:rFonts w:ascii="Times New Roman" w:eastAsia="MS Mincho" w:hAnsi="Times New Roman" w:cs="Times New Roman"/>
          <w:b/>
          <w:sz w:val="24"/>
          <w:szCs w:val="24"/>
          <w:lang w:eastAsia="ru-RU"/>
        </w:rPr>
        <w:t xml:space="preserve"> </w:t>
      </w:r>
      <w:r w:rsidRPr="0094505A">
        <w:rPr>
          <w:rFonts w:ascii="Times New Roman" w:eastAsia="MS Mincho" w:hAnsi="Times New Roman" w:cs="Times New Roman"/>
          <w:sz w:val="24"/>
          <w:szCs w:val="24"/>
          <w:lang w:eastAsia="ru-RU"/>
        </w:rPr>
        <w:t xml:space="preserve">Перелік захищених кандидатських і докторських дисертацій виконавцями </w:t>
      </w:r>
    </w:p>
    <w:p w:rsidR="008369C7" w:rsidRPr="0094505A" w:rsidRDefault="008369C7" w:rsidP="008369C7">
      <w:pPr>
        <w:spacing w:after="0" w:line="240" w:lineRule="auto"/>
        <w:ind w:left="8496"/>
        <w:jc w:val="center"/>
        <w:rPr>
          <w:rFonts w:ascii="Times New Roman" w:eastAsia="MS Mincho" w:hAnsi="Times New Roman" w:cs="Times New Roman"/>
          <w:b/>
          <w:sz w:val="24"/>
          <w:szCs w:val="24"/>
          <w:lang w:eastAsia="ru-RU"/>
        </w:rPr>
      </w:pPr>
      <w:r w:rsidRPr="0094505A">
        <w:rPr>
          <w:rFonts w:ascii="Times New Roman" w:eastAsia="MS Mincho" w:hAnsi="Times New Roman" w:cs="Times New Roman"/>
          <w:sz w:val="24"/>
          <w:szCs w:val="24"/>
          <w:lang w:eastAsia="ru-RU"/>
        </w:rPr>
        <w:t>Таблиця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8924"/>
      </w:tblGrid>
      <w:tr w:rsidR="008369C7" w:rsidRPr="0094505A" w:rsidTr="000A1779">
        <w:tc>
          <w:tcPr>
            <w:tcW w:w="338" w:type="pct"/>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w:t>
            </w:r>
          </w:p>
        </w:tc>
        <w:tc>
          <w:tcPr>
            <w:tcW w:w="4662" w:type="pct"/>
            <w:shd w:val="clear" w:color="auto" w:fill="auto"/>
          </w:tcPr>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Повні дані про дисертаціі</w:t>
            </w:r>
          </w:p>
        </w:tc>
      </w:tr>
      <w:tr w:rsidR="008369C7" w:rsidRPr="0094505A" w:rsidTr="000A1779">
        <w:tc>
          <w:tcPr>
            <w:tcW w:w="338" w:type="pct"/>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4662" w:type="pct"/>
            <w:shd w:val="clear" w:color="auto" w:fill="auto"/>
          </w:tcPr>
          <w:p w:rsidR="008369C7" w:rsidRPr="0094505A" w:rsidRDefault="008369C7" w:rsidP="000A1779">
            <w:pPr>
              <w:spacing w:after="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Анотації дисертацій навести у Додатку 7</w:t>
      </w:r>
    </w:p>
    <w:p w:rsidR="008369C7" w:rsidRPr="0094505A" w:rsidRDefault="008369C7" w:rsidP="008369C7">
      <w:pPr>
        <w:spacing w:after="0" w:line="240" w:lineRule="auto"/>
        <w:jc w:val="both"/>
        <w:rPr>
          <w:rFonts w:ascii="Times New Roman" w:eastAsia="Times New Roman" w:hAnsi="Times New Roman" w:cs="Times New Roman"/>
          <w:sz w:val="24"/>
          <w:szCs w:val="24"/>
          <w:lang w:eastAsia="ru-RU"/>
        </w:rPr>
      </w:pPr>
    </w:p>
    <w:p w:rsidR="008369C7" w:rsidRPr="0094505A" w:rsidRDefault="008369C7" w:rsidP="008369C7">
      <w:pPr>
        <w:spacing w:after="0" w:line="240" w:lineRule="auto"/>
        <w:jc w:val="both"/>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5.9.</w:t>
      </w:r>
      <w:r w:rsidRPr="0094505A">
        <w:rPr>
          <w:rFonts w:ascii="Courier New" w:eastAsia="Times New Roman" w:hAnsi="Courier New" w:cs="Times New Roman"/>
          <w:sz w:val="20"/>
          <w:szCs w:val="20"/>
          <w:lang w:eastAsia="ru-RU"/>
        </w:rPr>
        <w:t xml:space="preserve"> </w:t>
      </w:r>
      <w:r w:rsidRPr="0094505A">
        <w:rPr>
          <w:rFonts w:ascii="Times New Roman" w:eastAsia="MS Mincho" w:hAnsi="Times New Roman" w:cs="Times New Roman"/>
          <w:sz w:val="24"/>
          <w:szCs w:val="24"/>
          <w:lang w:eastAsia="ru-RU"/>
        </w:rPr>
        <w:t xml:space="preserve">Кількість грантів, за якими працювали виконавці, що фінансувались закордонними організаціями (з відповідним підтвердженням від </w:t>
      </w:r>
      <w:r w:rsidRPr="0094505A">
        <w:rPr>
          <w:rFonts w:ascii="Times New Roman" w:eastAsia="Times New Roman" w:hAnsi="Times New Roman" w:cs="Times New Roman"/>
          <w:sz w:val="24"/>
          <w:szCs w:val="24"/>
          <w:lang w:eastAsia="ru-RU"/>
        </w:rPr>
        <w:t>закладу вищої освіти</w:t>
      </w:r>
      <w:r w:rsidRPr="0094505A">
        <w:rPr>
          <w:rFonts w:ascii="Times New Roman" w:eastAsia="Times New Roman" w:hAnsi="Times New Roman" w:cs="Times New Roman"/>
          <w:sz w:val="24"/>
          <w:szCs w:val="24"/>
          <w:lang w:eastAsia="uk-UA"/>
        </w:rPr>
        <w:t xml:space="preserve"> (наукової установи)</w:t>
      </w:r>
      <w:r w:rsidRPr="0094505A">
        <w:rPr>
          <w:rFonts w:ascii="Times New Roman" w:eastAsia="MS Mincho" w:hAnsi="Times New Roman" w:cs="Times New Roman"/>
          <w:sz w:val="24"/>
          <w:szCs w:val="24"/>
          <w:lang w:eastAsia="ru-RU"/>
        </w:rPr>
        <w:t>, посиланням на сайт грантового проекту або офіційним листом від грантодавця)</w:t>
      </w:r>
    </w:p>
    <w:p w:rsidR="008369C7" w:rsidRPr="0094505A" w:rsidRDefault="008369C7" w:rsidP="008369C7">
      <w:pPr>
        <w:spacing w:after="0" w:line="240" w:lineRule="auto"/>
        <w:ind w:left="7788" w:firstLine="708"/>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Таблиця 10</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4"/>
        <w:gridCol w:w="5387"/>
        <w:gridCol w:w="1710"/>
      </w:tblGrid>
      <w:tr w:rsidR="008369C7" w:rsidRPr="0094505A" w:rsidTr="0035450A">
        <w:tc>
          <w:tcPr>
            <w:tcW w:w="675"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w:t>
            </w:r>
          </w:p>
        </w:tc>
        <w:tc>
          <w:tcPr>
            <w:tcW w:w="1984" w:type="dxa"/>
            <w:shd w:val="clear" w:color="auto" w:fill="auto"/>
          </w:tcPr>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ПІБ виконавців</w:t>
            </w:r>
          </w:p>
        </w:tc>
        <w:tc>
          <w:tcPr>
            <w:tcW w:w="5387" w:type="dxa"/>
            <w:shd w:val="clear" w:color="auto" w:fill="auto"/>
          </w:tcPr>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Назва гранту</w:t>
            </w:r>
          </w:p>
        </w:tc>
        <w:tc>
          <w:tcPr>
            <w:tcW w:w="1710" w:type="dxa"/>
            <w:shd w:val="clear" w:color="auto" w:fill="auto"/>
          </w:tcPr>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Фінансування, тис. грн</w:t>
            </w:r>
          </w:p>
        </w:tc>
      </w:tr>
      <w:tr w:rsidR="008369C7" w:rsidRPr="0094505A" w:rsidTr="0035450A">
        <w:tc>
          <w:tcPr>
            <w:tcW w:w="675"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1984" w:type="dxa"/>
            <w:shd w:val="clear" w:color="auto" w:fill="auto"/>
          </w:tcPr>
          <w:p w:rsidR="008369C7" w:rsidRPr="0094505A" w:rsidRDefault="008369C7" w:rsidP="000A1779">
            <w:pPr>
              <w:spacing w:after="0" w:line="240" w:lineRule="auto"/>
              <w:rPr>
                <w:rFonts w:ascii="Times New Roman" w:eastAsia="MS Mincho" w:hAnsi="Times New Roman" w:cs="Times New Roman"/>
                <w:b/>
                <w:sz w:val="24"/>
                <w:szCs w:val="24"/>
                <w:lang w:eastAsia="ru-RU"/>
              </w:rPr>
            </w:pPr>
          </w:p>
        </w:tc>
        <w:tc>
          <w:tcPr>
            <w:tcW w:w="5387" w:type="dxa"/>
            <w:shd w:val="clear" w:color="auto" w:fill="auto"/>
          </w:tcPr>
          <w:p w:rsidR="008369C7" w:rsidRPr="0094505A" w:rsidRDefault="008369C7" w:rsidP="000A1779">
            <w:pPr>
              <w:spacing w:after="0" w:line="240" w:lineRule="auto"/>
              <w:rPr>
                <w:rFonts w:ascii="Times New Roman" w:eastAsia="MS Mincho" w:hAnsi="Times New Roman" w:cs="Times New Roman"/>
                <w:b/>
                <w:sz w:val="24"/>
                <w:szCs w:val="24"/>
                <w:lang w:eastAsia="ru-RU"/>
              </w:rPr>
            </w:pPr>
          </w:p>
        </w:tc>
        <w:tc>
          <w:tcPr>
            <w:tcW w:w="1710" w:type="dxa"/>
            <w:shd w:val="clear" w:color="auto" w:fill="auto"/>
          </w:tcPr>
          <w:p w:rsidR="008369C7" w:rsidRPr="0094505A" w:rsidRDefault="008369C7" w:rsidP="000A1779">
            <w:pPr>
              <w:spacing w:after="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Короткий зміст (анотації) досліджень за грантами навести у Додатку 8</w:t>
      </w:r>
    </w:p>
    <w:p w:rsidR="008369C7" w:rsidRPr="0094505A" w:rsidRDefault="008369C7" w:rsidP="008369C7">
      <w:pPr>
        <w:spacing w:after="60" w:line="240" w:lineRule="auto"/>
        <w:rPr>
          <w:rFonts w:ascii="Times New Roman" w:eastAsia="Times New Roman" w:hAnsi="Times New Roman" w:cs="Times New Roman"/>
          <w:sz w:val="24"/>
          <w:szCs w:val="24"/>
          <w:lang w:eastAsia="ru-RU"/>
        </w:rPr>
      </w:pPr>
    </w:p>
    <w:p w:rsidR="008369C7" w:rsidRPr="0094505A" w:rsidRDefault="008369C7" w:rsidP="008369C7">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b/>
          <w:sz w:val="24"/>
          <w:szCs w:val="24"/>
          <w:lang w:eastAsia="ru-RU"/>
        </w:rPr>
        <w:t>6. ВИКОНАВЦІ ПРОЕКТУ</w:t>
      </w:r>
      <w:r w:rsidRPr="0094505A">
        <w:rPr>
          <w:rFonts w:ascii="Times New Roman" w:eastAsia="MS Mincho" w:hAnsi="Times New Roman" w:cs="Times New Roman"/>
          <w:b/>
          <w:color w:val="FF6600"/>
          <w:sz w:val="24"/>
          <w:szCs w:val="24"/>
          <w:lang w:eastAsia="ru-RU"/>
        </w:rPr>
        <w:t xml:space="preserve"> </w:t>
      </w:r>
      <w:r w:rsidRPr="0094505A">
        <w:rPr>
          <w:rFonts w:ascii="Times New Roman" w:eastAsia="MS Mincho" w:hAnsi="Times New Roman" w:cs="Times New Roman"/>
          <w:sz w:val="24"/>
          <w:szCs w:val="24"/>
          <w:lang w:eastAsia="ru-RU"/>
        </w:rPr>
        <w:t>(з оплатою в межах запиту)</w:t>
      </w:r>
    </w:p>
    <w:p w:rsidR="008369C7" w:rsidRPr="0094505A" w:rsidRDefault="008369C7" w:rsidP="008369C7">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доктори наук:____ кандидати наук: _____;</w:t>
      </w:r>
    </w:p>
    <w:p w:rsidR="008369C7" w:rsidRPr="0094505A" w:rsidRDefault="008369C7" w:rsidP="008369C7">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молоді вчені до 35 років ____, з них кандидатів ___, докторів____; докторантів: _______; аспірантів_____________</w:t>
      </w:r>
    </w:p>
    <w:p w:rsidR="008369C7" w:rsidRPr="0094505A" w:rsidRDefault="008369C7" w:rsidP="008369C7">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наукові працівники без ступеня _____;</w:t>
      </w:r>
    </w:p>
    <w:p w:rsidR="008369C7" w:rsidRPr="0094505A" w:rsidRDefault="008369C7" w:rsidP="008369C7">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інженерно-технічні кадри: ______, допоміжний персонал ________;</w:t>
      </w:r>
    </w:p>
    <w:p w:rsidR="008369C7" w:rsidRPr="0094505A" w:rsidRDefault="008369C7" w:rsidP="008369C7">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студенти ______.</w:t>
      </w:r>
    </w:p>
    <w:p w:rsidR="008369C7" w:rsidRPr="0094505A" w:rsidRDefault="008369C7" w:rsidP="008369C7">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Р а з о м :</w:t>
      </w:r>
    </w:p>
    <w:p w:rsidR="008369C7" w:rsidRPr="0094505A" w:rsidRDefault="008369C7" w:rsidP="008369C7">
      <w:pPr>
        <w:spacing w:after="60" w:line="240" w:lineRule="auto"/>
        <w:jc w:val="center"/>
        <w:rPr>
          <w:rFonts w:ascii="Times New Roman" w:eastAsia="MS Mincho" w:hAnsi="Times New Roman" w:cs="Times New Roman"/>
          <w:sz w:val="24"/>
          <w:szCs w:val="24"/>
          <w:lang w:eastAsia="ru-RU"/>
        </w:rPr>
      </w:pPr>
    </w:p>
    <w:p w:rsidR="008369C7" w:rsidRPr="0094505A" w:rsidRDefault="008369C7" w:rsidP="008369C7">
      <w:pPr>
        <w:spacing w:after="60" w:line="240" w:lineRule="auto"/>
        <w:jc w:val="center"/>
        <w:rPr>
          <w:rFonts w:ascii="Times New Roman" w:eastAsia="MS Mincho" w:hAnsi="Times New Roman" w:cs="Times New Roman"/>
          <w:sz w:val="24"/>
          <w:szCs w:val="24"/>
          <w:lang w:eastAsia="ru-RU"/>
        </w:rPr>
      </w:pPr>
    </w:p>
    <w:p w:rsidR="008369C7" w:rsidRPr="0094505A" w:rsidRDefault="008369C7" w:rsidP="008369C7">
      <w:pPr>
        <w:spacing w:after="6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xml:space="preserve">Таблиця 11. </w:t>
      </w:r>
      <w:r w:rsidRPr="0094505A">
        <w:rPr>
          <w:rFonts w:ascii="Times New Roman" w:eastAsia="MS Mincho" w:hAnsi="Times New Roman" w:cs="Times New Roman"/>
          <w:b/>
          <w:sz w:val="24"/>
          <w:szCs w:val="24"/>
          <w:lang w:eastAsia="ru-RU"/>
        </w:rPr>
        <w:t xml:space="preserve">Виконавці проекту* </w:t>
      </w:r>
      <w:r w:rsidRPr="0094505A">
        <w:rPr>
          <w:rFonts w:ascii="Times New Roman" w:eastAsia="MS Mincho" w:hAnsi="Times New Roman" w:cs="Times New Roman"/>
          <w:sz w:val="24"/>
          <w:szCs w:val="24"/>
          <w:lang w:eastAsia="ru-RU"/>
        </w:rPr>
        <w:t>(з оплатою в межах запиту)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093"/>
        <w:gridCol w:w="1279"/>
        <w:gridCol w:w="898"/>
        <w:gridCol w:w="2959"/>
        <w:gridCol w:w="814"/>
      </w:tblGrid>
      <w:tr w:rsidR="008369C7" w:rsidRPr="0094505A" w:rsidTr="000A1779">
        <w:tc>
          <w:tcPr>
            <w:tcW w:w="540"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xml:space="preserve">№ </w:t>
            </w:r>
          </w:p>
        </w:tc>
        <w:tc>
          <w:tcPr>
            <w:tcW w:w="3348"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Прізвище, ім’я, по батькові</w:t>
            </w:r>
          </w:p>
        </w:tc>
        <w:tc>
          <w:tcPr>
            <w:tcW w:w="1287"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Науковий ступінь</w:t>
            </w:r>
          </w:p>
        </w:tc>
        <w:tc>
          <w:tcPr>
            <w:tcW w:w="898"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Вчене звання</w:t>
            </w:r>
          </w:p>
        </w:tc>
        <w:tc>
          <w:tcPr>
            <w:tcW w:w="3215"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Посада і місце основної роботи</w:t>
            </w:r>
            <w:r w:rsidRPr="0094505A" w:rsidDel="009A3D35">
              <w:rPr>
                <w:rFonts w:ascii="Times New Roman" w:eastAsia="MS Mincho" w:hAnsi="Times New Roman" w:cs="Times New Roman"/>
                <w:sz w:val="24"/>
                <w:szCs w:val="24"/>
                <w:lang w:eastAsia="ru-RU"/>
              </w:rPr>
              <w:t xml:space="preserve"> </w:t>
            </w:r>
          </w:p>
        </w:tc>
        <w:tc>
          <w:tcPr>
            <w:tcW w:w="849"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Вік</w:t>
            </w:r>
          </w:p>
        </w:tc>
      </w:tr>
      <w:tr w:rsidR="008369C7" w:rsidRPr="0094505A" w:rsidTr="000A1779">
        <w:tc>
          <w:tcPr>
            <w:tcW w:w="540"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p>
        </w:tc>
        <w:tc>
          <w:tcPr>
            <w:tcW w:w="3348"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p>
        </w:tc>
        <w:tc>
          <w:tcPr>
            <w:tcW w:w="1287"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p>
        </w:tc>
        <w:tc>
          <w:tcPr>
            <w:tcW w:w="898"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p>
        </w:tc>
        <w:tc>
          <w:tcPr>
            <w:tcW w:w="3215"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p>
        </w:tc>
        <w:tc>
          <w:tcPr>
            <w:tcW w:w="849"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p>
        </w:tc>
      </w:tr>
    </w:tbl>
    <w:p w:rsidR="008369C7" w:rsidRPr="0094505A" w:rsidRDefault="008369C7" w:rsidP="008369C7">
      <w:pPr>
        <w:spacing w:after="60" w:line="240" w:lineRule="auto"/>
        <w:rPr>
          <w:rFonts w:ascii="Times New Roman" w:eastAsia="MS Mincho" w:hAnsi="Times New Roman" w:cs="Times New Roman"/>
          <w:sz w:val="20"/>
          <w:szCs w:val="20"/>
          <w:lang w:eastAsia="ru-RU"/>
        </w:rPr>
      </w:pPr>
      <w:r w:rsidRPr="0094505A">
        <w:rPr>
          <w:rFonts w:ascii="Times New Roman" w:eastAsia="MS Mincho" w:hAnsi="Times New Roman" w:cs="Times New Roman"/>
          <w:lang w:eastAsia="ru-RU"/>
        </w:rPr>
        <w:t>*вносяться дані про всіх виконавців за весь час виконання робіт, окрім допоміжного персоналу та студентів</w:t>
      </w:r>
    </w:p>
    <w:p w:rsidR="008369C7" w:rsidRPr="0094505A" w:rsidRDefault="008369C7" w:rsidP="008369C7">
      <w:pPr>
        <w:spacing w:after="0" w:line="240" w:lineRule="auto"/>
        <w:jc w:val="both"/>
        <w:rPr>
          <w:rFonts w:ascii="Times New Roman" w:eastAsia="Times New Roman" w:hAnsi="Times New Roman" w:cs="Times New Roman"/>
          <w:b/>
          <w:sz w:val="24"/>
          <w:szCs w:val="24"/>
          <w:lang w:eastAsia="ru-RU"/>
        </w:rPr>
      </w:pPr>
    </w:p>
    <w:p w:rsidR="008369C7" w:rsidRPr="0094505A" w:rsidRDefault="008369C7" w:rsidP="008369C7">
      <w:pPr>
        <w:spacing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b/>
          <w:bCs/>
          <w:sz w:val="24"/>
          <w:szCs w:val="24"/>
          <w:lang w:eastAsia="ru-RU"/>
        </w:rPr>
        <w:t>Рішення вченої (наукової, науково-технічної) ради</w:t>
      </w:r>
      <w:r w:rsidRPr="0094505A">
        <w:rPr>
          <w:rFonts w:ascii="Times New Roman" w:eastAsia="Times New Roman" w:hAnsi="Times New Roman" w:cs="Times New Roman"/>
          <w:sz w:val="24"/>
          <w:szCs w:val="24"/>
          <w:lang w:eastAsia="ru-RU"/>
        </w:rPr>
        <w:t xml:space="preserve"> від ________ протокол № ________ щодо  завершення роботи</w:t>
      </w:r>
    </w:p>
    <w:p w:rsidR="008369C7" w:rsidRPr="0094505A" w:rsidRDefault="008369C7" w:rsidP="008369C7">
      <w:pPr>
        <w:spacing w:after="0" w:line="240" w:lineRule="auto"/>
        <w:jc w:val="both"/>
        <w:rPr>
          <w:rFonts w:ascii="Times New Roman" w:eastAsia="Times New Roman" w:hAnsi="Times New Roman" w:cs="Times New Roman"/>
          <w:b/>
          <w:bCs/>
          <w:sz w:val="24"/>
          <w:szCs w:val="24"/>
          <w:lang w:eastAsia="ru-RU"/>
        </w:rPr>
      </w:pPr>
    </w:p>
    <w:tbl>
      <w:tblPr>
        <w:tblW w:w="9934" w:type="dxa"/>
        <w:tblLook w:val="01E0" w:firstRow="1" w:lastRow="1" w:firstColumn="1" w:lastColumn="1" w:noHBand="0" w:noVBand="0"/>
      </w:tblPr>
      <w:tblGrid>
        <w:gridCol w:w="5148"/>
        <w:gridCol w:w="4786"/>
      </w:tblGrid>
      <w:tr w:rsidR="008369C7" w:rsidRPr="0094505A" w:rsidTr="000A1779">
        <w:tc>
          <w:tcPr>
            <w:tcW w:w="5148" w:type="dxa"/>
          </w:tcPr>
          <w:p w:rsidR="008369C7" w:rsidRPr="0094505A" w:rsidRDefault="008369C7" w:rsidP="000A1779">
            <w:pPr>
              <w:spacing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Керівник  роботи</w:t>
            </w:r>
          </w:p>
          <w:p w:rsidR="008369C7" w:rsidRPr="0094505A" w:rsidRDefault="008369C7" w:rsidP="000A1779">
            <w:pPr>
              <w:spacing w:after="0" w:line="240" w:lineRule="auto"/>
              <w:jc w:val="both"/>
              <w:rPr>
                <w:rFonts w:ascii="Times New Roman" w:eastAsia="Times New Roman" w:hAnsi="Times New Roman" w:cs="Times New Roman"/>
                <w:sz w:val="24"/>
                <w:szCs w:val="24"/>
                <w:lang w:eastAsia="ru-RU"/>
              </w:rPr>
            </w:pPr>
          </w:p>
          <w:p w:rsidR="008369C7" w:rsidRPr="0094505A" w:rsidRDefault="008369C7" w:rsidP="000A1779">
            <w:pPr>
              <w:spacing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ПІБ: ____________________________</w:t>
            </w:r>
          </w:p>
          <w:p w:rsidR="008369C7" w:rsidRPr="0094505A" w:rsidRDefault="008369C7" w:rsidP="000A1779">
            <w:pPr>
              <w:spacing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 xml:space="preserve">Підпис, дата:_____________________ </w:t>
            </w:r>
          </w:p>
        </w:tc>
        <w:tc>
          <w:tcPr>
            <w:tcW w:w="4786" w:type="dxa"/>
          </w:tcPr>
          <w:p w:rsidR="008369C7" w:rsidRPr="0094505A" w:rsidRDefault="008369C7" w:rsidP="000A1779">
            <w:pPr>
              <w:spacing w:after="0" w:line="240" w:lineRule="auto"/>
              <w:ind w:left="-108"/>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 xml:space="preserve">Проректор (заступник директора) </w:t>
            </w:r>
          </w:p>
          <w:p w:rsidR="008369C7" w:rsidRPr="0094505A" w:rsidRDefault="008369C7" w:rsidP="000A1779">
            <w:pPr>
              <w:spacing w:after="0" w:line="240" w:lineRule="auto"/>
              <w:ind w:left="-108"/>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із наукової роботи</w:t>
            </w:r>
          </w:p>
          <w:p w:rsidR="008369C7" w:rsidRPr="0094505A" w:rsidRDefault="008369C7" w:rsidP="000A1779">
            <w:pPr>
              <w:spacing w:after="0" w:line="240" w:lineRule="auto"/>
              <w:ind w:left="-108"/>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ПІБ: _________________________________</w:t>
            </w:r>
          </w:p>
          <w:p w:rsidR="008369C7" w:rsidRPr="0094505A" w:rsidRDefault="008369C7" w:rsidP="000A1779">
            <w:pPr>
              <w:spacing w:after="0" w:line="240" w:lineRule="auto"/>
              <w:ind w:left="-108"/>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Підпис, дата:_____________________</w:t>
            </w:r>
          </w:p>
        </w:tc>
      </w:tr>
      <w:tr w:rsidR="008369C7" w:rsidRPr="0094505A" w:rsidTr="000A1779">
        <w:tc>
          <w:tcPr>
            <w:tcW w:w="5148" w:type="dxa"/>
          </w:tcPr>
          <w:p w:rsidR="008369C7" w:rsidRPr="0094505A" w:rsidRDefault="008369C7" w:rsidP="000A1779">
            <w:pPr>
              <w:spacing w:after="0" w:line="240" w:lineRule="auto"/>
              <w:jc w:val="both"/>
              <w:rPr>
                <w:rFonts w:ascii="Times New Roman" w:eastAsia="Times New Roman" w:hAnsi="Times New Roman" w:cs="Times New Roman"/>
                <w:sz w:val="24"/>
                <w:szCs w:val="24"/>
                <w:lang w:eastAsia="ru-RU"/>
              </w:rPr>
            </w:pPr>
          </w:p>
        </w:tc>
        <w:tc>
          <w:tcPr>
            <w:tcW w:w="4786" w:type="dxa"/>
          </w:tcPr>
          <w:p w:rsidR="008369C7" w:rsidRPr="0094505A" w:rsidRDefault="008369C7" w:rsidP="000A1779">
            <w:pPr>
              <w:spacing w:after="0" w:line="240" w:lineRule="auto"/>
              <w:ind w:left="-108"/>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 xml:space="preserve">    </w:t>
            </w:r>
          </w:p>
          <w:p w:rsidR="008369C7" w:rsidRPr="0094505A" w:rsidRDefault="008369C7" w:rsidP="000A1779">
            <w:pPr>
              <w:spacing w:after="0" w:line="240" w:lineRule="auto"/>
              <w:ind w:left="-108"/>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 xml:space="preserve">     МП</w:t>
            </w:r>
          </w:p>
        </w:tc>
      </w:tr>
    </w:tbl>
    <w:p w:rsidR="008369C7" w:rsidRPr="0094505A" w:rsidRDefault="008369C7" w:rsidP="008369C7">
      <w:pPr>
        <w:spacing w:after="0" w:line="240" w:lineRule="auto"/>
        <w:rPr>
          <w:rFonts w:ascii="Times New Roman" w:eastAsia="Times New Roman" w:hAnsi="Times New Roman" w:cs="Times New Roman"/>
          <w:b/>
          <w:sz w:val="24"/>
          <w:szCs w:val="24"/>
          <w:lang w:eastAsia="ru-RU"/>
        </w:rPr>
      </w:pPr>
    </w:p>
    <w:p w:rsidR="008369C7" w:rsidRPr="0094505A" w:rsidRDefault="008369C7" w:rsidP="008369C7">
      <w:pPr>
        <w:spacing w:after="0" w:line="240" w:lineRule="auto"/>
        <w:rPr>
          <w:rFonts w:ascii="Times New Roman" w:eastAsia="Times New Roman" w:hAnsi="Times New Roman" w:cs="Times New Roman"/>
          <w:b/>
          <w:sz w:val="24"/>
          <w:szCs w:val="24"/>
          <w:lang w:eastAsia="ru-RU"/>
        </w:rPr>
      </w:pPr>
    </w:p>
    <w:p w:rsidR="008369C7" w:rsidRPr="0094505A" w:rsidRDefault="008369C7" w:rsidP="008369C7">
      <w:pPr>
        <w:spacing w:after="0" w:line="240" w:lineRule="auto"/>
        <w:rPr>
          <w:rFonts w:ascii="Times New Roman" w:eastAsia="Times New Roman" w:hAnsi="Times New Roman" w:cs="Times New Roman"/>
          <w:b/>
          <w:sz w:val="24"/>
          <w:szCs w:val="24"/>
          <w:lang w:eastAsia="ru-RU"/>
        </w:rPr>
      </w:pPr>
    </w:p>
    <w:p w:rsidR="008369C7" w:rsidRPr="0094505A" w:rsidRDefault="008369C7" w:rsidP="008369C7">
      <w:pPr>
        <w:spacing w:after="0" w:line="240" w:lineRule="auto"/>
        <w:rPr>
          <w:rFonts w:ascii="Times New Roman" w:eastAsia="MS Mincho" w:hAnsi="Times New Roman" w:cs="Times New Roman"/>
          <w:sz w:val="24"/>
          <w:szCs w:val="24"/>
          <w:lang w:eastAsia="ru-RU"/>
        </w:rPr>
      </w:pPr>
      <w:r w:rsidRPr="0094505A">
        <w:rPr>
          <w:rFonts w:ascii="Times New Roman" w:eastAsia="Times New Roman" w:hAnsi="Times New Roman" w:cs="Times New Roman"/>
          <w:b/>
          <w:sz w:val="24"/>
          <w:szCs w:val="24"/>
          <w:lang w:eastAsia="ru-RU"/>
        </w:rPr>
        <w:lastRenderedPageBreak/>
        <w:t xml:space="preserve">Додаток 1. </w:t>
      </w:r>
      <w:r w:rsidRPr="0094505A">
        <w:rPr>
          <w:rFonts w:ascii="Times New Roman" w:eastAsia="MS Mincho" w:hAnsi="Times New Roman" w:cs="Times New Roman"/>
          <w:sz w:val="24"/>
          <w:szCs w:val="24"/>
          <w:lang w:eastAsia="ru-RU"/>
        </w:rPr>
        <w:t>Список основних публікацій закордонних та вітчизняних вчених, на які посилаються автори роботи для доведення наукової новизни власних результатів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076"/>
      </w:tblGrid>
      <w:tr w:rsidR="008369C7" w:rsidRPr="0094505A" w:rsidTr="0035450A">
        <w:tc>
          <w:tcPr>
            <w:tcW w:w="530"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w:t>
            </w:r>
          </w:p>
        </w:tc>
        <w:tc>
          <w:tcPr>
            <w:tcW w:w="9076" w:type="dxa"/>
            <w:shd w:val="clear" w:color="auto" w:fill="auto"/>
          </w:tcPr>
          <w:p w:rsidR="008369C7" w:rsidRPr="0094505A" w:rsidRDefault="008369C7" w:rsidP="000A1779">
            <w:pPr>
              <w:spacing w:after="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xml:space="preserve">Повні дані про статті </w:t>
            </w:r>
          </w:p>
        </w:tc>
      </w:tr>
      <w:tr w:rsidR="008369C7" w:rsidRPr="0094505A" w:rsidTr="0035450A">
        <w:tc>
          <w:tcPr>
            <w:tcW w:w="530" w:type="dxa"/>
            <w:shd w:val="clear" w:color="auto" w:fill="auto"/>
          </w:tcPr>
          <w:p w:rsidR="008369C7" w:rsidRPr="0094505A" w:rsidRDefault="008369C7" w:rsidP="000A1779">
            <w:pPr>
              <w:spacing w:after="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9076" w:type="dxa"/>
            <w:shd w:val="clear" w:color="auto" w:fill="auto"/>
          </w:tcPr>
          <w:p w:rsidR="008369C7" w:rsidRPr="0094505A" w:rsidRDefault="008369C7" w:rsidP="000A1779">
            <w:pPr>
              <w:spacing w:after="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60" w:line="240" w:lineRule="auto"/>
        <w:rPr>
          <w:rFonts w:ascii="Times New Roman" w:eastAsia="MS Mincho" w:hAnsi="Times New Roman" w:cs="Times New Roman"/>
          <w:b/>
          <w:sz w:val="24"/>
          <w:szCs w:val="24"/>
          <w:lang w:eastAsia="ru-RU"/>
        </w:rPr>
      </w:pPr>
    </w:p>
    <w:p w:rsidR="008369C7" w:rsidRPr="0094505A" w:rsidRDefault="008369C7" w:rsidP="008369C7">
      <w:pPr>
        <w:spacing w:after="0" w:line="240" w:lineRule="auto"/>
        <w:rPr>
          <w:rFonts w:ascii="Times New Roman" w:eastAsia="MS Mincho" w:hAnsi="Times New Roman" w:cs="Times New Roman"/>
          <w:sz w:val="24"/>
          <w:szCs w:val="24"/>
          <w:lang w:eastAsia="ru-RU"/>
        </w:rPr>
      </w:pPr>
      <w:r w:rsidRPr="0094505A">
        <w:rPr>
          <w:rFonts w:ascii="Times New Roman" w:eastAsia="Times New Roman" w:hAnsi="Times New Roman" w:cs="Times New Roman"/>
          <w:b/>
          <w:sz w:val="24"/>
          <w:szCs w:val="24"/>
          <w:lang w:eastAsia="ru-RU"/>
        </w:rPr>
        <w:t xml:space="preserve">Додаток 2. </w:t>
      </w:r>
      <w:r w:rsidRPr="0094505A">
        <w:rPr>
          <w:rFonts w:ascii="Times New Roman" w:eastAsia="MS Mincho" w:hAnsi="Times New Roman" w:cs="Times New Roman"/>
          <w:sz w:val="24"/>
          <w:szCs w:val="24"/>
          <w:lang w:eastAsia="ru-RU"/>
        </w:rPr>
        <w:t>Список потенційних замовників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628"/>
        <w:gridCol w:w="3430"/>
      </w:tblGrid>
      <w:tr w:rsidR="008369C7" w:rsidRPr="0094505A" w:rsidTr="000A1779">
        <w:trPr>
          <w:trHeight w:val="228"/>
        </w:trPr>
        <w:tc>
          <w:tcPr>
            <w:tcW w:w="268" w:type="pct"/>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w:t>
            </w:r>
          </w:p>
        </w:tc>
        <w:tc>
          <w:tcPr>
            <w:tcW w:w="2940" w:type="pct"/>
            <w:shd w:val="clear" w:color="auto" w:fill="auto"/>
          </w:tcPr>
          <w:p w:rsidR="008369C7" w:rsidRPr="0094505A" w:rsidRDefault="008369C7" w:rsidP="000A1779">
            <w:pPr>
              <w:spacing w:after="6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Реквізити замовників, з якими велися переговори</w:t>
            </w:r>
          </w:p>
        </w:tc>
        <w:tc>
          <w:tcPr>
            <w:tcW w:w="1792" w:type="pct"/>
            <w:shd w:val="clear" w:color="auto" w:fill="auto"/>
          </w:tcPr>
          <w:p w:rsidR="008369C7" w:rsidRPr="0094505A" w:rsidRDefault="008369C7" w:rsidP="000A1779">
            <w:pPr>
              <w:spacing w:after="6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Документи, якими зафіксовано переговори</w:t>
            </w:r>
          </w:p>
        </w:tc>
      </w:tr>
      <w:tr w:rsidR="008369C7" w:rsidRPr="0094505A" w:rsidTr="000A1779">
        <w:tc>
          <w:tcPr>
            <w:tcW w:w="268" w:type="pct"/>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2940" w:type="pct"/>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lang w:eastAsia="ru-RU"/>
              </w:rPr>
            </w:pPr>
          </w:p>
        </w:tc>
        <w:tc>
          <w:tcPr>
            <w:tcW w:w="1792" w:type="pct"/>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0" w:line="240" w:lineRule="auto"/>
        <w:rPr>
          <w:rFonts w:ascii="Times New Roman" w:eastAsia="Times New Roman" w:hAnsi="Times New Roman" w:cs="Times New Roman"/>
          <w:b/>
          <w:sz w:val="24"/>
          <w:szCs w:val="24"/>
          <w:lang w:eastAsia="ru-RU"/>
        </w:rPr>
      </w:pPr>
    </w:p>
    <w:p w:rsidR="008369C7" w:rsidRPr="0094505A" w:rsidRDefault="008369C7" w:rsidP="008369C7">
      <w:pPr>
        <w:spacing w:after="0" w:line="240" w:lineRule="auto"/>
        <w:rPr>
          <w:rFonts w:ascii="Times New Roman" w:eastAsia="MS Mincho" w:hAnsi="Times New Roman" w:cs="Times New Roman"/>
          <w:sz w:val="24"/>
          <w:szCs w:val="24"/>
          <w:lang w:eastAsia="ru-RU"/>
        </w:rPr>
      </w:pPr>
      <w:r w:rsidRPr="0094505A">
        <w:rPr>
          <w:rFonts w:ascii="Times New Roman" w:eastAsia="Times New Roman" w:hAnsi="Times New Roman" w:cs="Times New Roman"/>
          <w:b/>
          <w:sz w:val="24"/>
          <w:szCs w:val="24"/>
          <w:lang w:eastAsia="ru-RU"/>
        </w:rPr>
        <w:t xml:space="preserve">Додаток 3. </w:t>
      </w:r>
      <w:r w:rsidRPr="0094505A">
        <w:rPr>
          <w:rFonts w:ascii="Times New Roman" w:eastAsia="MS Mincho" w:hAnsi="Times New Roman" w:cs="Times New Roman"/>
          <w:sz w:val="24"/>
          <w:szCs w:val="24"/>
          <w:lang w:eastAsia="ru-RU"/>
        </w:rPr>
        <w:t>Список реальних замовників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814"/>
        <w:gridCol w:w="3261"/>
      </w:tblGrid>
      <w:tr w:rsidR="008369C7" w:rsidRPr="0094505A" w:rsidTr="0035450A">
        <w:trPr>
          <w:trHeight w:val="228"/>
        </w:trPr>
        <w:tc>
          <w:tcPr>
            <w:tcW w:w="531" w:type="dxa"/>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bookmarkStart w:id="0" w:name="_GoBack" w:colFirst="3" w:colLast="3"/>
            <w:r w:rsidRPr="0094505A">
              <w:rPr>
                <w:rFonts w:ascii="Times New Roman" w:eastAsia="MS Mincho" w:hAnsi="Times New Roman" w:cs="Times New Roman"/>
                <w:sz w:val="24"/>
                <w:szCs w:val="24"/>
                <w:lang w:eastAsia="ru-RU"/>
              </w:rPr>
              <w:t>№</w:t>
            </w:r>
          </w:p>
        </w:tc>
        <w:tc>
          <w:tcPr>
            <w:tcW w:w="5814" w:type="dxa"/>
            <w:shd w:val="clear" w:color="auto" w:fill="auto"/>
          </w:tcPr>
          <w:p w:rsidR="008369C7" w:rsidRPr="0094505A" w:rsidRDefault="008369C7" w:rsidP="000A1779">
            <w:pPr>
              <w:spacing w:after="6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Реквізити замовників, з якими укладено договори щодо передачі результатів розробки або документи, що підтверджують використання їх замовником</w:t>
            </w:r>
          </w:p>
        </w:tc>
        <w:tc>
          <w:tcPr>
            <w:tcW w:w="3261" w:type="dxa"/>
            <w:shd w:val="clear" w:color="auto" w:fill="auto"/>
          </w:tcPr>
          <w:p w:rsidR="008369C7" w:rsidRPr="0094505A" w:rsidRDefault="008369C7" w:rsidP="000A1779">
            <w:pPr>
              <w:spacing w:after="6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Документи, якими зафіксовано використання результатів</w:t>
            </w:r>
          </w:p>
        </w:tc>
      </w:tr>
      <w:bookmarkEnd w:id="0"/>
      <w:tr w:rsidR="008369C7" w:rsidRPr="0094505A" w:rsidTr="0035450A">
        <w:tc>
          <w:tcPr>
            <w:tcW w:w="531" w:type="dxa"/>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5814" w:type="dxa"/>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lang w:eastAsia="ru-RU"/>
              </w:rPr>
            </w:pPr>
          </w:p>
        </w:tc>
        <w:tc>
          <w:tcPr>
            <w:tcW w:w="3261" w:type="dxa"/>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60" w:line="240" w:lineRule="auto"/>
        <w:rPr>
          <w:rFonts w:ascii="Times New Roman" w:eastAsia="MS Mincho" w:hAnsi="Times New Roman" w:cs="Times New Roman"/>
          <w:b/>
          <w:sz w:val="24"/>
          <w:szCs w:val="24"/>
          <w:lang w:eastAsia="ru-RU"/>
        </w:rPr>
      </w:pPr>
    </w:p>
    <w:p w:rsidR="008369C7" w:rsidRPr="0094505A" w:rsidRDefault="008369C7" w:rsidP="008369C7">
      <w:pPr>
        <w:spacing w:after="60" w:line="240" w:lineRule="auto"/>
        <w:rPr>
          <w:rFonts w:ascii="Times New Roman" w:eastAsia="Times New Roman" w:hAnsi="Times New Roman" w:cs="Times New Roman"/>
          <w:sz w:val="24"/>
          <w:szCs w:val="24"/>
          <w:lang w:eastAsia="ru-RU"/>
        </w:rPr>
      </w:pPr>
      <w:r w:rsidRPr="0094505A">
        <w:rPr>
          <w:rFonts w:ascii="Times New Roman" w:eastAsia="MS Mincho" w:hAnsi="Times New Roman" w:cs="Times New Roman"/>
          <w:b/>
          <w:sz w:val="24"/>
          <w:szCs w:val="24"/>
          <w:lang w:eastAsia="ru-RU"/>
        </w:rPr>
        <w:t>Додаток 4.</w:t>
      </w:r>
      <w:r w:rsidRPr="0094505A">
        <w:rPr>
          <w:rFonts w:ascii="Times New Roman" w:eastAsia="MS Mincho" w:hAnsi="Times New Roman" w:cs="Times New Roman"/>
          <w:sz w:val="24"/>
          <w:szCs w:val="24"/>
          <w:lang w:eastAsia="ru-RU"/>
        </w:rPr>
        <w:t xml:space="preserve"> Дані про </w:t>
      </w:r>
      <w:r w:rsidRPr="0094505A">
        <w:rPr>
          <w:rFonts w:ascii="Times New Roman" w:eastAsia="Times New Roman" w:hAnsi="Times New Roman" w:cs="Times New Roman"/>
          <w:sz w:val="24"/>
          <w:szCs w:val="24"/>
          <w:lang w:eastAsia="ru-RU"/>
        </w:rPr>
        <w:t>магістрантів (студентів), аспірантів і докторантів, які працювали за темою з оплатою праці.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9"/>
        <w:gridCol w:w="1276"/>
        <w:gridCol w:w="4739"/>
        <w:gridCol w:w="1498"/>
      </w:tblGrid>
      <w:tr w:rsidR="008369C7" w:rsidRPr="0094505A" w:rsidTr="0035450A">
        <w:tc>
          <w:tcPr>
            <w:tcW w:w="534" w:type="dxa"/>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з/п</w:t>
            </w:r>
          </w:p>
        </w:tc>
        <w:tc>
          <w:tcPr>
            <w:tcW w:w="1559" w:type="dxa"/>
            <w:shd w:val="clear" w:color="auto" w:fill="auto"/>
          </w:tcPr>
          <w:p w:rsidR="008369C7" w:rsidRPr="0094505A" w:rsidRDefault="008369C7" w:rsidP="000A1779">
            <w:pPr>
              <w:spacing w:after="6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ПІБ</w:t>
            </w:r>
          </w:p>
        </w:tc>
        <w:tc>
          <w:tcPr>
            <w:tcW w:w="1276" w:type="dxa"/>
            <w:shd w:val="clear" w:color="auto" w:fill="auto"/>
          </w:tcPr>
          <w:p w:rsidR="008369C7" w:rsidRPr="0094505A" w:rsidRDefault="008369C7" w:rsidP="000A1779">
            <w:pPr>
              <w:spacing w:after="6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Статус</w:t>
            </w:r>
          </w:p>
        </w:tc>
        <w:tc>
          <w:tcPr>
            <w:tcW w:w="4739" w:type="dxa"/>
            <w:shd w:val="clear" w:color="auto" w:fill="auto"/>
          </w:tcPr>
          <w:p w:rsidR="008369C7" w:rsidRPr="0094505A" w:rsidRDefault="008369C7" w:rsidP="000A1779">
            <w:pPr>
              <w:spacing w:after="60" w:line="240" w:lineRule="auto"/>
              <w:jc w:val="center"/>
              <w:rPr>
                <w:rFonts w:ascii="Times New Roman" w:eastAsia="MS Mincho" w:hAnsi="Times New Roman" w:cs="Times New Roman"/>
                <w:b/>
                <w:sz w:val="24"/>
                <w:szCs w:val="24"/>
                <w:highlight w:val="yellow"/>
                <w:lang w:eastAsia="ru-RU"/>
              </w:rPr>
            </w:pPr>
            <w:r w:rsidRPr="0094505A">
              <w:rPr>
                <w:rFonts w:ascii="Times New Roman" w:eastAsia="Calibri" w:hAnsi="Times New Roman" w:cs="Times New Roman"/>
                <w:sz w:val="24"/>
                <w:szCs w:val="24"/>
                <w:lang w:eastAsia="ru-RU"/>
              </w:rPr>
              <w:t>Тематика досліджень</w:t>
            </w:r>
          </w:p>
        </w:tc>
        <w:tc>
          <w:tcPr>
            <w:tcW w:w="1498" w:type="dxa"/>
            <w:shd w:val="clear" w:color="auto" w:fill="auto"/>
          </w:tcPr>
          <w:p w:rsidR="008369C7" w:rsidRPr="0094505A" w:rsidRDefault="008369C7" w:rsidP="000A1779">
            <w:pPr>
              <w:spacing w:after="60" w:line="240" w:lineRule="auto"/>
              <w:jc w:val="center"/>
              <w:rPr>
                <w:rFonts w:ascii="Times New Roman" w:eastAsia="MS Mincho" w:hAnsi="Times New Roman" w:cs="Times New Roman"/>
                <w:b/>
                <w:sz w:val="24"/>
                <w:szCs w:val="24"/>
                <w:highlight w:val="yellow"/>
                <w:lang w:eastAsia="ru-RU"/>
              </w:rPr>
            </w:pPr>
            <w:r w:rsidRPr="0094505A">
              <w:rPr>
                <w:rFonts w:ascii="Times New Roman" w:eastAsia="Calibri" w:hAnsi="Times New Roman" w:cs="Times New Roman"/>
                <w:sz w:val="24"/>
                <w:szCs w:val="24"/>
                <w:lang w:eastAsia="ru-RU"/>
              </w:rPr>
              <w:t>Кількість місяців їх роботи за темою з оплатою</w:t>
            </w:r>
          </w:p>
        </w:tc>
      </w:tr>
      <w:tr w:rsidR="008369C7" w:rsidRPr="0094505A" w:rsidTr="0035450A">
        <w:tc>
          <w:tcPr>
            <w:tcW w:w="534" w:type="dxa"/>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1559" w:type="dxa"/>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highlight w:val="yellow"/>
                <w:lang w:eastAsia="ru-RU"/>
              </w:rPr>
            </w:pPr>
          </w:p>
        </w:tc>
        <w:tc>
          <w:tcPr>
            <w:tcW w:w="1276" w:type="dxa"/>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highlight w:val="yellow"/>
                <w:lang w:eastAsia="ru-RU"/>
              </w:rPr>
            </w:pPr>
          </w:p>
        </w:tc>
        <w:tc>
          <w:tcPr>
            <w:tcW w:w="4739" w:type="dxa"/>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highlight w:val="yellow"/>
                <w:lang w:eastAsia="ru-RU"/>
              </w:rPr>
            </w:pPr>
          </w:p>
        </w:tc>
        <w:tc>
          <w:tcPr>
            <w:tcW w:w="1498" w:type="dxa"/>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highlight w:val="yellow"/>
                <w:lang w:eastAsia="ru-RU"/>
              </w:rPr>
            </w:pPr>
          </w:p>
        </w:tc>
      </w:tr>
    </w:tbl>
    <w:p w:rsidR="008369C7" w:rsidRPr="0094505A" w:rsidRDefault="008369C7" w:rsidP="008369C7">
      <w:pPr>
        <w:spacing w:after="60" w:line="240" w:lineRule="auto"/>
        <w:rPr>
          <w:rFonts w:ascii="Times New Roman" w:eastAsia="MS Mincho" w:hAnsi="Times New Roman" w:cs="Times New Roman"/>
          <w:b/>
          <w:sz w:val="24"/>
          <w:szCs w:val="24"/>
          <w:highlight w:val="yellow"/>
          <w:lang w:eastAsia="ru-RU"/>
        </w:rPr>
      </w:pPr>
    </w:p>
    <w:p w:rsidR="008369C7" w:rsidRPr="0094505A" w:rsidRDefault="008369C7" w:rsidP="008369C7">
      <w:pPr>
        <w:spacing w:after="0" w:line="240" w:lineRule="auto"/>
        <w:ind w:left="397" w:hanging="397"/>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b/>
          <w:sz w:val="24"/>
          <w:szCs w:val="24"/>
          <w:lang w:eastAsia="ru-RU"/>
        </w:rPr>
        <w:t xml:space="preserve">Додаток 5. </w:t>
      </w:r>
      <w:r w:rsidRPr="0094505A">
        <w:rPr>
          <w:rFonts w:ascii="Times New Roman" w:eastAsia="Times New Roman" w:hAnsi="Times New Roman" w:cs="Times New Roman"/>
          <w:sz w:val="24"/>
          <w:szCs w:val="24"/>
          <w:lang w:eastAsia="ru-RU"/>
        </w:rPr>
        <w:t xml:space="preserve">Анотації українською мовою </w:t>
      </w:r>
      <w:r w:rsidRPr="0094505A">
        <w:rPr>
          <w:rFonts w:ascii="Times New Roman" w:eastAsia="MS Mincho" w:hAnsi="Times New Roman" w:cs="Times New Roman"/>
          <w:sz w:val="24"/>
          <w:szCs w:val="24"/>
          <w:lang w:eastAsia="ru-RU"/>
        </w:rPr>
        <w:t xml:space="preserve">статей у журналах, що входять до БД Scopus та/або Web of Science Core Collection (WoS) (або Index Сореrnicus для соціо-гуманітарних наук) </w:t>
      </w:r>
      <w:r w:rsidRPr="0094505A">
        <w:rPr>
          <w:rFonts w:ascii="Times New Roman" w:eastAsia="Times New Roman" w:hAnsi="Times New Roman" w:cs="Times New Roman"/>
          <w:sz w:val="24"/>
          <w:szCs w:val="24"/>
          <w:lang w:eastAsia="ru-RU"/>
        </w:rPr>
        <w:t>і представляють результати дослідження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369"/>
      </w:tblGrid>
      <w:tr w:rsidR="008369C7" w:rsidRPr="0094505A" w:rsidTr="000A1779">
        <w:trPr>
          <w:trHeight w:val="228"/>
        </w:trPr>
        <w:tc>
          <w:tcPr>
            <w:tcW w:w="628" w:type="pct"/>
            <w:shd w:val="clear" w:color="auto" w:fill="auto"/>
          </w:tcPr>
          <w:p w:rsidR="008369C7" w:rsidRPr="0094505A" w:rsidRDefault="008369C7" w:rsidP="000A1779">
            <w:pPr>
              <w:spacing w:after="60" w:line="240" w:lineRule="auto"/>
              <w:ind w:right="-108"/>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статті у</w:t>
            </w:r>
          </w:p>
          <w:p w:rsidR="008369C7" w:rsidRPr="0094505A" w:rsidRDefault="008369C7" w:rsidP="000A1779">
            <w:pPr>
              <w:spacing w:after="60" w:line="240" w:lineRule="auto"/>
              <w:ind w:right="-108"/>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Таблиці 2</w:t>
            </w:r>
          </w:p>
        </w:tc>
        <w:tc>
          <w:tcPr>
            <w:tcW w:w="4372" w:type="pct"/>
            <w:shd w:val="clear" w:color="auto" w:fill="auto"/>
          </w:tcPr>
          <w:p w:rsidR="008369C7" w:rsidRPr="0094505A" w:rsidRDefault="008369C7" w:rsidP="000A1779">
            <w:pPr>
              <w:spacing w:after="60" w:line="240" w:lineRule="auto"/>
              <w:jc w:val="center"/>
              <w:rPr>
                <w:rFonts w:ascii="Times New Roman" w:eastAsia="MS Mincho" w:hAnsi="Times New Roman" w:cs="Times New Roman"/>
                <w:sz w:val="24"/>
                <w:szCs w:val="24"/>
                <w:lang w:eastAsia="ru-RU"/>
              </w:rPr>
            </w:pPr>
            <w:r w:rsidRPr="0094505A">
              <w:rPr>
                <w:rFonts w:ascii="Times New Roman" w:eastAsia="Times New Roman" w:hAnsi="Times New Roman" w:cs="Times New Roman"/>
                <w:sz w:val="24"/>
                <w:szCs w:val="24"/>
                <w:lang w:eastAsia="ru-RU"/>
              </w:rPr>
              <w:t>Анотації</w:t>
            </w:r>
          </w:p>
        </w:tc>
      </w:tr>
      <w:tr w:rsidR="008369C7" w:rsidRPr="0094505A" w:rsidTr="000A1779">
        <w:tc>
          <w:tcPr>
            <w:tcW w:w="628" w:type="pct"/>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highlight w:val="yellow"/>
                <w:lang w:eastAsia="ru-RU"/>
              </w:rPr>
            </w:pPr>
          </w:p>
        </w:tc>
        <w:tc>
          <w:tcPr>
            <w:tcW w:w="4372" w:type="pct"/>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highlight w:val="yellow"/>
                <w:lang w:eastAsia="ru-RU"/>
              </w:rPr>
            </w:pPr>
          </w:p>
        </w:tc>
      </w:tr>
    </w:tbl>
    <w:p w:rsidR="008369C7" w:rsidRPr="0094505A" w:rsidRDefault="008369C7" w:rsidP="008369C7">
      <w:pPr>
        <w:spacing w:after="0" w:line="240" w:lineRule="auto"/>
        <w:rPr>
          <w:rFonts w:ascii="Times New Roman" w:eastAsia="MS Mincho" w:hAnsi="Times New Roman" w:cs="Times New Roman"/>
          <w:sz w:val="24"/>
          <w:szCs w:val="24"/>
          <w:lang w:eastAsia="ru-RU"/>
        </w:rPr>
      </w:pPr>
    </w:p>
    <w:p w:rsidR="008369C7" w:rsidRPr="0094505A" w:rsidRDefault="008369C7" w:rsidP="008369C7">
      <w:pPr>
        <w:spacing w:after="0" w:line="240" w:lineRule="auto"/>
        <w:ind w:left="397" w:hanging="397"/>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b/>
          <w:sz w:val="24"/>
          <w:szCs w:val="24"/>
          <w:lang w:eastAsia="ru-RU"/>
        </w:rPr>
        <w:t xml:space="preserve">Додаток 6. </w:t>
      </w:r>
      <w:r w:rsidRPr="0094505A">
        <w:rPr>
          <w:rFonts w:ascii="Times New Roman" w:eastAsia="Times New Roman" w:hAnsi="Times New Roman" w:cs="Times New Roman"/>
          <w:sz w:val="24"/>
          <w:szCs w:val="24"/>
          <w:lang w:eastAsia="ru-RU"/>
        </w:rPr>
        <w:t>Анотації українською мовою до монографій, які представляють результати дослідження і наведені у Таблиці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8369C7" w:rsidRPr="0094505A" w:rsidTr="000A1779">
        <w:trPr>
          <w:trHeight w:val="228"/>
        </w:trPr>
        <w:tc>
          <w:tcPr>
            <w:tcW w:w="723" w:type="pct"/>
            <w:shd w:val="clear" w:color="auto" w:fill="auto"/>
          </w:tcPr>
          <w:p w:rsidR="008369C7" w:rsidRPr="0094505A" w:rsidRDefault="008369C7" w:rsidP="000A1779">
            <w:pPr>
              <w:spacing w:after="60" w:line="240" w:lineRule="auto"/>
              <w:ind w:left="-108" w:right="-108"/>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моногр. у</w:t>
            </w:r>
          </w:p>
          <w:p w:rsidR="008369C7" w:rsidRPr="0094505A" w:rsidRDefault="008369C7" w:rsidP="000A1779">
            <w:pPr>
              <w:spacing w:after="60" w:line="240" w:lineRule="auto"/>
              <w:ind w:right="-108"/>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Таблиці 5</w:t>
            </w:r>
          </w:p>
        </w:tc>
        <w:tc>
          <w:tcPr>
            <w:tcW w:w="4277" w:type="pct"/>
            <w:shd w:val="clear" w:color="auto" w:fill="auto"/>
          </w:tcPr>
          <w:p w:rsidR="008369C7" w:rsidRPr="0094505A" w:rsidRDefault="008369C7" w:rsidP="000A1779">
            <w:pPr>
              <w:spacing w:after="60" w:line="240" w:lineRule="auto"/>
              <w:jc w:val="center"/>
              <w:rPr>
                <w:rFonts w:ascii="Times New Roman" w:eastAsia="MS Mincho" w:hAnsi="Times New Roman" w:cs="Times New Roman"/>
                <w:sz w:val="24"/>
                <w:szCs w:val="24"/>
                <w:lang w:eastAsia="ru-RU"/>
              </w:rPr>
            </w:pPr>
            <w:r w:rsidRPr="0094505A">
              <w:rPr>
                <w:rFonts w:ascii="Times New Roman" w:eastAsia="Times New Roman" w:hAnsi="Times New Roman" w:cs="Times New Roman"/>
                <w:sz w:val="24"/>
                <w:szCs w:val="24"/>
                <w:lang w:eastAsia="ru-RU"/>
              </w:rPr>
              <w:t>Анотації</w:t>
            </w:r>
          </w:p>
        </w:tc>
      </w:tr>
      <w:tr w:rsidR="008369C7" w:rsidRPr="0094505A" w:rsidTr="000A1779">
        <w:tc>
          <w:tcPr>
            <w:tcW w:w="723" w:type="pct"/>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highlight w:val="yellow"/>
                <w:lang w:eastAsia="ru-RU"/>
              </w:rPr>
            </w:pPr>
          </w:p>
        </w:tc>
        <w:tc>
          <w:tcPr>
            <w:tcW w:w="4277" w:type="pct"/>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highlight w:val="yellow"/>
                <w:lang w:eastAsia="ru-RU"/>
              </w:rPr>
            </w:pPr>
          </w:p>
        </w:tc>
      </w:tr>
    </w:tbl>
    <w:p w:rsidR="008369C7" w:rsidRPr="0094505A" w:rsidRDefault="008369C7" w:rsidP="008369C7">
      <w:pPr>
        <w:spacing w:after="0" w:line="240" w:lineRule="auto"/>
        <w:rPr>
          <w:rFonts w:ascii="Times New Roman" w:eastAsia="MS Mincho" w:hAnsi="Times New Roman" w:cs="Times New Roman"/>
          <w:sz w:val="24"/>
          <w:szCs w:val="24"/>
          <w:highlight w:val="yellow"/>
          <w:lang w:eastAsia="ru-RU"/>
        </w:rPr>
      </w:pPr>
    </w:p>
    <w:p w:rsidR="008369C7" w:rsidRPr="0094505A" w:rsidRDefault="008369C7" w:rsidP="008369C7">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b/>
          <w:sz w:val="24"/>
          <w:szCs w:val="24"/>
          <w:lang w:eastAsia="ru-RU"/>
        </w:rPr>
        <w:t>Додаток 7.</w:t>
      </w:r>
      <w:r w:rsidRPr="0094505A">
        <w:rPr>
          <w:rFonts w:ascii="Times New Roman" w:eastAsia="MS Mincho" w:hAnsi="Times New Roman" w:cs="Times New Roman"/>
          <w:sz w:val="24"/>
          <w:szCs w:val="24"/>
          <w:lang w:eastAsia="ru-RU"/>
        </w:rPr>
        <w:t xml:space="preserve"> Анотації захищених кандидатських і докторських дисертацій виконавцями, що наведені у Таблиці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9065"/>
      </w:tblGrid>
      <w:tr w:rsidR="008369C7" w:rsidRPr="0094505A" w:rsidTr="000A1779">
        <w:tc>
          <w:tcPr>
            <w:tcW w:w="263" w:type="pct"/>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з/п</w:t>
            </w:r>
          </w:p>
        </w:tc>
        <w:tc>
          <w:tcPr>
            <w:tcW w:w="4737" w:type="pct"/>
            <w:shd w:val="clear" w:color="auto" w:fill="auto"/>
          </w:tcPr>
          <w:p w:rsidR="008369C7" w:rsidRPr="0094505A" w:rsidRDefault="008369C7" w:rsidP="000A1779">
            <w:pPr>
              <w:spacing w:after="6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xml:space="preserve">Назви дисертацій та їх анотації </w:t>
            </w:r>
          </w:p>
        </w:tc>
      </w:tr>
      <w:tr w:rsidR="008369C7" w:rsidRPr="0094505A" w:rsidTr="000A1779">
        <w:tc>
          <w:tcPr>
            <w:tcW w:w="263" w:type="pct"/>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4737" w:type="pct"/>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0" w:line="240" w:lineRule="auto"/>
        <w:rPr>
          <w:rFonts w:ascii="Times New Roman" w:eastAsia="Times New Roman" w:hAnsi="Times New Roman" w:cs="Times New Roman"/>
          <w:sz w:val="28"/>
          <w:szCs w:val="28"/>
          <w:highlight w:val="yellow"/>
          <w:lang w:eastAsia="ru-RU"/>
        </w:rPr>
      </w:pPr>
    </w:p>
    <w:p w:rsidR="008369C7" w:rsidRPr="0094505A" w:rsidRDefault="008369C7" w:rsidP="008369C7">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b/>
          <w:sz w:val="24"/>
          <w:szCs w:val="24"/>
          <w:lang w:eastAsia="ru-RU"/>
        </w:rPr>
        <w:t>Додаток 8.</w:t>
      </w:r>
      <w:r w:rsidRPr="0094505A">
        <w:rPr>
          <w:rFonts w:ascii="Times New Roman" w:eastAsia="MS Mincho" w:hAnsi="Times New Roman" w:cs="Times New Roman"/>
          <w:sz w:val="24"/>
          <w:szCs w:val="24"/>
          <w:lang w:eastAsia="ru-RU"/>
        </w:rPr>
        <w:t xml:space="preserve"> </w:t>
      </w:r>
      <w:r w:rsidRPr="0094505A">
        <w:rPr>
          <w:rFonts w:ascii="Times New Roman" w:eastAsia="Times New Roman" w:hAnsi="Times New Roman" w:cs="Times New Roman"/>
          <w:sz w:val="24"/>
          <w:szCs w:val="24"/>
          <w:lang w:eastAsia="ru-RU"/>
        </w:rPr>
        <w:t>Короткий зміст (анотації) досліджень за грантами</w:t>
      </w:r>
      <w:r w:rsidRPr="0094505A">
        <w:rPr>
          <w:rFonts w:ascii="Times New Roman" w:eastAsia="MS Mincho" w:hAnsi="Times New Roman" w:cs="Times New Roman"/>
          <w:sz w:val="24"/>
          <w:szCs w:val="24"/>
          <w:lang w:eastAsia="ru-RU"/>
        </w:rPr>
        <w:t>, що наведені у Таблиці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039"/>
      </w:tblGrid>
      <w:tr w:rsidR="008369C7" w:rsidRPr="0094505A" w:rsidTr="000A1779">
        <w:tc>
          <w:tcPr>
            <w:tcW w:w="534" w:type="dxa"/>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з/п</w:t>
            </w:r>
          </w:p>
        </w:tc>
        <w:tc>
          <w:tcPr>
            <w:tcW w:w="9603" w:type="dxa"/>
            <w:shd w:val="clear" w:color="auto" w:fill="auto"/>
          </w:tcPr>
          <w:p w:rsidR="008369C7" w:rsidRPr="0094505A" w:rsidRDefault="008369C7" w:rsidP="000A1779">
            <w:pPr>
              <w:spacing w:after="60" w:line="240" w:lineRule="auto"/>
              <w:jc w:val="center"/>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 xml:space="preserve">Назви грантів та їх анотації </w:t>
            </w:r>
          </w:p>
        </w:tc>
      </w:tr>
      <w:tr w:rsidR="008369C7" w:rsidRPr="0094505A" w:rsidTr="000A1779">
        <w:tc>
          <w:tcPr>
            <w:tcW w:w="534" w:type="dxa"/>
            <w:shd w:val="clear" w:color="auto" w:fill="auto"/>
          </w:tcPr>
          <w:p w:rsidR="008369C7" w:rsidRPr="0094505A" w:rsidRDefault="008369C7" w:rsidP="000A1779">
            <w:pPr>
              <w:spacing w:after="60" w:line="240" w:lineRule="auto"/>
              <w:rPr>
                <w:rFonts w:ascii="Times New Roman" w:eastAsia="MS Mincho" w:hAnsi="Times New Roman" w:cs="Times New Roman"/>
                <w:sz w:val="24"/>
                <w:szCs w:val="24"/>
                <w:lang w:eastAsia="ru-RU"/>
              </w:rPr>
            </w:pPr>
            <w:r w:rsidRPr="0094505A">
              <w:rPr>
                <w:rFonts w:ascii="Times New Roman" w:eastAsia="MS Mincho" w:hAnsi="Times New Roman" w:cs="Times New Roman"/>
                <w:sz w:val="24"/>
                <w:szCs w:val="24"/>
                <w:lang w:eastAsia="ru-RU"/>
              </w:rPr>
              <w:t>1</w:t>
            </w:r>
          </w:p>
        </w:tc>
        <w:tc>
          <w:tcPr>
            <w:tcW w:w="9603" w:type="dxa"/>
            <w:shd w:val="clear" w:color="auto" w:fill="auto"/>
          </w:tcPr>
          <w:p w:rsidR="008369C7" w:rsidRPr="0094505A" w:rsidRDefault="008369C7" w:rsidP="000A1779">
            <w:pPr>
              <w:spacing w:after="60" w:line="240" w:lineRule="auto"/>
              <w:rPr>
                <w:rFonts w:ascii="Times New Roman" w:eastAsia="MS Mincho" w:hAnsi="Times New Roman" w:cs="Times New Roman"/>
                <w:b/>
                <w:sz w:val="24"/>
                <w:szCs w:val="24"/>
                <w:lang w:eastAsia="ru-RU"/>
              </w:rPr>
            </w:pPr>
          </w:p>
        </w:tc>
      </w:tr>
    </w:tbl>
    <w:p w:rsidR="008369C7" w:rsidRPr="0094505A" w:rsidRDefault="008369C7" w:rsidP="008369C7">
      <w:pPr>
        <w:spacing w:after="0" w:line="240" w:lineRule="auto"/>
        <w:rPr>
          <w:rFonts w:ascii="Times New Roman" w:eastAsia="Times New Roman" w:hAnsi="Times New Roman" w:cs="Times New Roman"/>
          <w:sz w:val="24"/>
          <w:szCs w:val="24"/>
          <w:lang w:eastAsia="ru-RU"/>
        </w:rPr>
      </w:pPr>
    </w:p>
    <w:p w:rsidR="008369C7" w:rsidRPr="0094505A" w:rsidRDefault="008369C7" w:rsidP="008369C7">
      <w:pPr>
        <w:spacing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Керівник  роботи</w:t>
      </w:r>
    </w:p>
    <w:p w:rsidR="008369C7" w:rsidRPr="0094505A" w:rsidRDefault="008369C7" w:rsidP="008369C7">
      <w:pPr>
        <w:spacing w:after="0" w:line="240" w:lineRule="auto"/>
        <w:jc w:val="both"/>
        <w:rPr>
          <w:rFonts w:ascii="Times New Roman" w:eastAsia="Times New Roman" w:hAnsi="Times New Roman" w:cs="Times New Roman"/>
          <w:sz w:val="24"/>
          <w:szCs w:val="24"/>
          <w:lang w:eastAsia="ru-RU"/>
        </w:rPr>
      </w:pPr>
    </w:p>
    <w:p w:rsidR="008369C7" w:rsidRPr="0094505A" w:rsidRDefault="008369C7" w:rsidP="008369C7">
      <w:pPr>
        <w:spacing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ПІБ: ____________________________</w:t>
      </w:r>
    </w:p>
    <w:p w:rsidR="008369C7" w:rsidRPr="0094505A" w:rsidRDefault="008369C7" w:rsidP="008369C7">
      <w:pPr>
        <w:spacing w:after="0" w:line="240" w:lineRule="auto"/>
        <w:rPr>
          <w:rFonts w:ascii="Times New Roman" w:eastAsia="Times New Roman" w:hAnsi="Times New Roman" w:cs="Times New Roman"/>
          <w:sz w:val="24"/>
          <w:szCs w:val="24"/>
          <w:lang w:eastAsia="ru-RU"/>
        </w:rPr>
      </w:pPr>
    </w:p>
    <w:p w:rsidR="008369C7" w:rsidRPr="0094505A" w:rsidRDefault="008369C7" w:rsidP="008369C7">
      <w:pPr>
        <w:spacing w:after="0" w:line="240" w:lineRule="auto"/>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Підпис __________________________</w:t>
      </w:r>
    </w:p>
    <w:p w:rsidR="008369C7" w:rsidRPr="0094505A" w:rsidRDefault="008369C7" w:rsidP="008369C7">
      <w:pPr>
        <w:spacing w:after="0" w:line="240" w:lineRule="auto"/>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Дата:____________________________</w:t>
      </w:r>
    </w:p>
    <w:p w:rsidR="008369C7" w:rsidRPr="0094505A" w:rsidRDefault="008369C7" w:rsidP="008369C7">
      <w:pPr>
        <w:spacing w:after="0" w:line="240" w:lineRule="auto"/>
        <w:rPr>
          <w:rFonts w:ascii="Times New Roman" w:eastAsia="Times New Roman" w:hAnsi="Times New Roman" w:cs="Times New Roman"/>
          <w:sz w:val="24"/>
          <w:szCs w:val="24"/>
          <w:lang w:eastAsia="ru-RU"/>
        </w:rPr>
      </w:pPr>
    </w:p>
    <w:p w:rsidR="008369C7" w:rsidRPr="0094505A" w:rsidRDefault="008369C7" w:rsidP="008369C7">
      <w:pPr>
        <w:spacing w:after="0" w:line="240" w:lineRule="auto"/>
        <w:jc w:val="both"/>
        <w:rPr>
          <w:rFonts w:ascii="Times New Roman" w:eastAsia="Times New Roman" w:hAnsi="Times New Roman" w:cs="Times New Roman"/>
          <w:sz w:val="24"/>
          <w:szCs w:val="24"/>
          <w:lang w:eastAsia="ru-RU"/>
        </w:rPr>
      </w:pPr>
      <w:r w:rsidRPr="0094505A">
        <w:rPr>
          <w:rFonts w:ascii="Times New Roman" w:eastAsia="Times New Roman" w:hAnsi="Times New Roman" w:cs="Times New Roman"/>
          <w:sz w:val="24"/>
          <w:szCs w:val="24"/>
          <w:lang w:eastAsia="ru-RU"/>
        </w:rPr>
        <w:tab/>
      </w:r>
      <w:r w:rsidRPr="0094505A">
        <w:rPr>
          <w:rFonts w:ascii="Times New Roman" w:eastAsia="Times New Roman" w:hAnsi="Times New Roman" w:cs="Times New Roman"/>
          <w:sz w:val="24"/>
          <w:szCs w:val="24"/>
          <w:lang w:eastAsia="ru-RU"/>
        </w:rPr>
        <w:tab/>
      </w:r>
      <w:r w:rsidRPr="0094505A">
        <w:rPr>
          <w:rFonts w:ascii="Times New Roman" w:eastAsia="Times New Roman" w:hAnsi="Times New Roman" w:cs="Times New Roman"/>
          <w:sz w:val="24"/>
          <w:szCs w:val="24"/>
          <w:lang w:eastAsia="ru-RU"/>
        </w:rPr>
        <w:tab/>
      </w:r>
      <w:r w:rsidRPr="0094505A">
        <w:rPr>
          <w:rFonts w:ascii="Times New Roman" w:eastAsia="Times New Roman" w:hAnsi="Times New Roman" w:cs="Times New Roman"/>
          <w:sz w:val="24"/>
          <w:szCs w:val="24"/>
          <w:lang w:eastAsia="ru-RU"/>
        </w:rPr>
        <w:tab/>
      </w:r>
      <w:r w:rsidRPr="0094505A">
        <w:rPr>
          <w:rFonts w:ascii="Times New Roman" w:eastAsia="Times New Roman" w:hAnsi="Times New Roman" w:cs="Times New Roman"/>
          <w:sz w:val="24"/>
          <w:szCs w:val="24"/>
          <w:lang w:eastAsia="ru-RU"/>
        </w:rPr>
        <w:tab/>
      </w:r>
      <w:r w:rsidRPr="0094505A">
        <w:rPr>
          <w:rFonts w:ascii="Times New Roman" w:eastAsia="Times New Roman" w:hAnsi="Times New Roman" w:cs="Times New Roman"/>
          <w:sz w:val="24"/>
          <w:szCs w:val="24"/>
          <w:lang w:eastAsia="ru-RU"/>
        </w:rPr>
        <w:tab/>
      </w:r>
      <w:r w:rsidRPr="0094505A">
        <w:rPr>
          <w:rFonts w:ascii="Times New Roman" w:eastAsia="Times New Roman" w:hAnsi="Times New Roman" w:cs="Times New Roman"/>
          <w:sz w:val="24"/>
          <w:szCs w:val="24"/>
          <w:lang w:eastAsia="ru-RU"/>
        </w:rPr>
        <w:tab/>
      </w:r>
      <w:r w:rsidRPr="0094505A">
        <w:rPr>
          <w:rFonts w:ascii="Times New Roman" w:eastAsia="Times New Roman" w:hAnsi="Times New Roman" w:cs="Times New Roman"/>
          <w:sz w:val="24"/>
          <w:szCs w:val="24"/>
          <w:lang w:eastAsia="ru-RU"/>
        </w:rPr>
        <w:tab/>
      </w:r>
    </w:p>
    <w:p w:rsidR="008369C7" w:rsidRPr="0094505A" w:rsidRDefault="008369C7" w:rsidP="008369C7">
      <w:pPr>
        <w:spacing w:after="0" w:line="240" w:lineRule="auto"/>
        <w:jc w:val="both"/>
        <w:rPr>
          <w:rFonts w:ascii="Times New Roman" w:eastAsia="Times New Roman" w:hAnsi="Times New Roman" w:cs="Times New Roman"/>
          <w:sz w:val="24"/>
          <w:szCs w:val="24"/>
          <w:lang w:eastAsia="ru-RU"/>
        </w:rPr>
      </w:pPr>
    </w:p>
    <w:p w:rsidR="00DF480D" w:rsidRPr="008369C7" w:rsidRDefault="00DF480D" w:rsidP="008369C7"/>
    <w:sectPr w:rsidR="00DF480D" w:rsidRPr="008369C7" w:rsidSect="0035450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05DC"/>
    <w:multiLevelType w:val="multilevel"/>
    <w:tmpl w:val="5B94A1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B0"/>
    <w:rsid w:val="001C21B0"/>
    <w:rsid w:val="0035450A"/>
    <w:rsid w:val="008369C7"/>
    <w:rsid w:val="00DF480D"/>
    <w:rsid w:val="00F64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6913</Words>
  <Characters>3941</Characters>
  <Application>Microsoft Office Word</Application>
  <DocSecurity>0</DocSecurity>
  <Lines>32</Lines>
  <Paragraphs>21</Paragraphs>
  <ScaleCrop>false</ScaleCrop>
  <Company>*</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Kurbatov</dc:creator>
  <cp:keywords/>
  <dc:description/>
  <cp:lastModifiedBy>Kurbatov</cp:lastModifiedBy>
  <cp:revision>4</cp:revision>
  <dcterms:created xsi:type="dcterms:W3CDTF">2017-12-14T09:23:00Z</dcterms:created>
  <dcterms:modified xsi:type="dcterms:W3CDTF">2017-12-14T09:33:00Z</dcterms:modified>
</cp:coreProperties>
</file>